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CD" w:rsidRPr="00C9581B" w:rsidRDefault="00F226CD" w:rsidP="00F226CD">
      <w:pPr>
        <w:pStyle w:val="ConsPlusNonformat"/>
        <w:spacing w:line="216" w:lineRule="auto"/>
        <w:jc w:val="center"/>
        <w:rPr>
          <w:rFonts w:ascii="Times New Roman" w:hAnsi="Times New Roman" w:cs="Times New Roman"/>
          <w:b/>
          <w:sz w:val="28"/>
          <w:szCs w:val="28"/>
        </w:rPr>
      </w:pPr>
      <w:r w:rsidRPr="00C9581B">
        <w:rPr>
          <w:rFonts w:ascii="Times New Roman" w:hAnsi="Times New Roman" w:cs="Times New Roman"/>
          <w:b/>
          <w:sz w:val="28"/>
          <w:szCs w:val="28"/>
        </w:rPr>
        <w:t>ПРОЕКТ</w:t>
      </w:r>
    </w:p>
    <w:p w:rsidR="00F226CD" w:rsidRPr="004515D4" w:rsidRDefault="00F226CD" w:rsidP="00F226CD">
      <w:pPr>
        <w:pStyle w:val="ConsPlusNonformat"/>
        <w:spacing w:line="216" w:lineRule="auto"/>
        <w:ind w:firstLine="709"/>
        <w:jc w:val="center"/>
        <w:rPr>
          <w:rFonts w:ascii="Times New Roman" w:hAnsi="Times New Roman" w:cs="Times New Roman"/>
          <w:sz w:val="28"/>
          <w:szCs w:val="28"/>
        </w:rPr>
      </w:pPr>
      <w:proofErr w:type="gramStart"/>
      <w:r w:rsidRPr="00C9581B">
        <w:rPr>
          <w:rFonts w:ascii="Times New Roman" w:hAnsi="Times New Roman" w:cs="Times New Roman"/>
          <w:b/>
          <w:sz w:val="28"/>
          <w:szCs w:val="28"/>
        </w:rPr>
        <w:t>на участие в конкурсном отборе заявок физических лиц для предоставления из областного бюджета грантов на реализацию</w:t>
      </w:r>
      <w:proofErr w:type="gramEnd"/>
      <w:r w:rsidRPr="00C9581B">
        <w:rPr>
          <w:rFonts w:ascii="Times New Roman" w:hAnsi="Times New Roman" w:cs="Times New Roman"/>
          <w:b/>
          <w:sz w:val="28"/>
          <w:szCs w:val="28"/>
        </w:rPr>
        <w:t xml:space="preserve"> общественно-гражданских инициатив</w:t>
      </w:r>
      <w:r w:rsidR="00EB16D0">
        <w:rPr>
          <w:rFonts w:ascii="Times New Roman" w:hAnsi="Times New Roman" w:cs="Times New Roman"/>
          <w:b/>
          <w:sz w:val="28"/>
          <w:szCs w:val="28"/>
        </w:rPr>
        <w:t xml:space="preserve"> в 2016 году</w:t>
      </w:r>
      <w:bookmarkStart w:id="0" w:name="_GoBack"/>
      <w:bookmarkEnd w:id="0"/>
    </w:p>
    <w:p w:rsidR="008F002A" w:rsidRDefault="00016D68" w:rsidP="00016D68">
      <w:pPr>
        <w:pStyle w:val="ConsPlusNonformat"/>
        <w:jc w:val="center"/>
        <w:rPr>
          <w:rFonts w:ascii="Times New Roman" w:hAnsi="Times New Roman" w:cs="Times New Roman"/>
          <w:b/>
          <w:sz w:val="28"/>
          <w:szCs w:val="28"/>
        </w:rPr>
      </w:pPr>
      <w:r w:rsidRPr="00016D68">
        <w:rPr>
          <w:rFonts w:ascii="Times New Roman" w:hAnsi="Times New Roman" w:cs="Times New Roman"/>
          <w:b/>
          <w:sz w:val="28"/>
          <w:szCs w:val="28"/>
        </w:rPr>
        <w:t>«</w:t>
      </w:r>
      <w:r w:rsidR="008F002A">
        <w:rPr>
          <w:rFonts w:ascii="Times New Roman" w:hAnsi="Times New Roman" w:cs="Times New Roman"/>
          <w:b/>
          <w:sz w:val="28"/>
          <w:szCs w:val="28"/>
        </w:rPr>
        <w:t xml:space="preserve">Семейный экологический фестиваль </w:t>
      </w:r>
    </w:p>
    <w:p w:rsidR="00F226CD" w:rsidRPr="00016D68" w:rsidRDefault="008F002A" w:rsidP="00016D68">
      <w:pPr>
        <w:pStyle w:val="ConsPlusNonformat"/>
        <w:jc w:val="center"/>
        <w:rPr>
          <w:rFonts w:ascii="Times New Roman" w:hAnsi="Times New Roman" w:cs="Times New Roman"/>
          <w:b/>
          <w:sz w:val="24"/>
          <w:szCs w:val="24"/>
        </w:rPr>
      </w:pPr>
      <w:r>
        <w:rPr>
          <w:rFonts w:ascii="Times New Roman" w:hAnsi="Times New Roman" w:cs="Times New Roman"/>
          <w:b/>
          <w:sz w:val="28"/>
          <w:szCs w:val="28"/>
        </w:rPr>
        <w:t>«</w:t>
      </w:r>
      <w:r w:rsidR="00016D68" w:rsidRPr="00016D68">
        <w:rPr>
          <w:rFonts w:ascii="Times New Roman" w:hAnsi="Times New Roman" w:cs="Times New Roman"/>
          <w:b/>
          <w:sz w:val="28"/>
          <w:szCs w:val="28"/>
        </w:rPr>
        <w:t>Ярославская семья эко-традициями сильна»</w:t>
      </w:r>
    </w:p>
    <w:p w:rsidR="00F226CD" w:rsidRPr="00416041" w:rsidRDefault="00F226CD" w:rsidP="00F226CD">
      <w:pPr>
        <w:pStyle w:val="ConsPlusNonformat"/>
        <w:ind w:firstLine="709"/>
        <w:rPr>
          <w:rFonts w:ascii="Times New Roman" w:hAnsi="Times New Roman" w:cs="Times New Roman"/>
          <w:sz w:val="28"/>
          <w:szCs w:val="28"/>
        </w:rPr>
      </w:pPr>
      <w:r w:rsidRPr="00302391">
        <w:rPr>
          <w:rFonts w:ascii="Times New Roman" w:hAnsi="Times New Roman" w:cs="Times New Roman"/>
          <w:sz w:val="28"/>
          <w:szCs w:val="28"/>
        </w:rPr>
        <w:t>1</w:t>
      </w:r>
      <w:r w:rsidRPr="00416041">
        <w:rPr>
          <w:rFonts w:ascii="Times New Roman" w:hAnsi="Times New Roman" w:cs="Times New Roman"/>
          <w:b/>
          <w:sz w:val="28"/>
          <w:szCs w:val="28"/>
        </w:rPr>
        <w:t>. Информационная карта проекта</w:t>
      </w:r>
    </w:p>
    <w:p w:rsidR="00F226CD" w:rsidRPr="00302391" w:rsidRDefault="00F226CD" w:rsidP="00F226CD">
      <w:pPr>
        <w:jc w:val="both"/>
        <w:rPr>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402"/>
        <w:gridCol w:w="6096"/>
      </w:tblGrid>
      <w:tr w:rsidR="00F226CD" w:rsidRPr="004F0D19" w:rsidTr="008F002A">
        <w:trPr>
          <w:tblCellSpacing w:w="5" w:type="nil"/>
        </w:trPr>
        <w:tc>
          <w:tcPr>
            <w:tcW w:w="3402" w:type="dxa"/>
            <w:tcBorders>
              <w:top w:val="single" w:sz="4" w:space="0" w:color="auto"/>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 xml:space="preserve">Полное наименование проекта </w:t>
            </w:r>
          </w:p>
        </w:tc>
        <w:tc>
          <w:tcPr>
            <w:tcW w:w="6096" w:type="dxa"/>
            <w:tcBorders>
              <w:top w:val="single" w:sz="4" w:space="0" w:color="auto"/>
              <w:left w:val="single" w:sz="4" w:space="0" w:color="auto"/>
              <w:bottom w:val="single" w:sz="4" w:space="0" w:color="auto"/>
              <w:right w:val="single" w:sz="4" w:space="0" w:color="auto"/>
            </w:tcBorders>
          </w:tcPr>
          <w:p w:rsidR="00F226CD" w:rsidRPr="004F0D19" w:rsidRDefault="00016D68" w:rsidP="0060392C">
            <w:pPr>
              <w:pStyle w:val="ConsPlusCell"/>
              <w:spacing w:line="228" w:lineRule="auto"/>
              <w:jc w:val="both"/>
              <w:rPr>
                <w:rFonts w:ascii="Times New Roman" w:hAnsi="Times New Roman" w:cs="Times New Roman"/>
                <w:sz w:val="26"/>
                <w:szCs w:val="26"/>
              </w:rPr>
            </w:pPr>
            <w:r w:rsidRPr="00016D68">
              <w:rPr>
                <w:rFonts w:ascii="Times New Roman" w:hAnsi="Times New Roman" w:cs="Times New Roman"/>
                <w:sz w:val="26"/>
                <w:szCs w:val="26"/>
              </w:rPr>
              <w:t>«</w:t>
            </w:r>
            <w:r w:rsidR="008F002A">
              <w:rPr>
                <w:rFonts w:ascii="Times New Roman" w:hAnsi="Times New Roman" w:cs="Times New Roman"/>
                <w:sz w:val="26"/>
                <w:szCs w:val="26"/>
              </w:rPr>
              <w:t>Семейный экологический фестиваль «</w:t>
            </w:r>
            <w:r w:rsidRPr="00016D68">
              <w:rPr>
                <w:rFonts w:ascii="Times New Roman" w:hAnsi="Times New Roman" w:cs="Times New Roman"/>
                <w:sz w:val="26"/>
                <w:szCs w:val="26"/>
              </w:rPr>
              <w:t>Ярославская семья эко-традициями сильна»</w:t>
            </w:r>
          </w:p>
        </w:tc>
      </w:tr>
      <w:tr w:rsidR="00F226CD" w:rsidRPr="004F0D19" w:rsidTr="008F002A">
        <w:trPr>
          <w:trHeight w:val="155"/>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Pr>
                <w:rFonts w:ascii="Times New Roman" w:hAnsi="Times New Roman" w:cs="Times New Roman"/>
                <w:sz w:val="26"/>
                <w:szCs w:val="26"/>
                <w:lang w:eastAsia="en-US"/>
              </w:rPr>
              <w:t>Номинация конкурсного отбора</w:t>
            </w:r>
          </w:p>
        </w:tc>
        <w:tc>
          <w:tcPr>
            <w:tcW w:w="6096" w:type="dxa"/>
            <w:tcBorders>
              <w:left w:val="single" w:sz="4" w:space="0" w:color="auto"/>
              <w:bottom w:val="single" w:sz="4" w:space="0" w:color="auto"/>
              <w:right w:val="single" w:sz="4" w:space="0" w:color="auto"/>
            </w:tcBorders>
          </w:tcPr>
          <w:p w:rsidR="00F226CD" w:rsidRPr="004F0D19" w:rsidRDefault="008F002A"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Моя малая родина</w:t>
            </w:r>
          </w:p>
        </w:tc>
      </w:tr>
      <w:tr w:rsidR="00F226CD" w:rsidRPr="00EB16D0" w:rsidTr="008F002A">
        <w:trPr>
          <w:trHeight w:val="155"/>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 xml:space="preserve">Автор проекта (Ф.И.О., контактная информация) </w:t>
            </w:r>
          </w:p>
        </w:tc>
        <w:tc>
          <w:tcPr>
            <w:tcW w:w="6096" w:type="dxa"/>
            <w:tcBorders>
              <w:left w:val="single" w:sz="4" w:space="0" w:color="auto"/>
              <w:bottom w:val="single" w:sz="4" w:space="0" w:color="auto"/>
              <w:right w:val="single" w:sz="4" w:space="0" w:color="auto"/>
            </w:tcBorders>
          </w:tcPr>
          <w:p w:rsidR="00F226CD" w:rsidRDefault="00B005EC"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 xml:space="preserve">С.В. </w:t>
            </w:r>
            <w:proofErr w:type="spellStart"/>
            <w:r>
              <w:rPr>
                <w:rFonts w:ascii="Times New Roman" w:hAnsi="Times New Roman" w:cs="Times New Roman"/>
                <w:sz w:val="26"/>
                <w:szCs w:val="26"/>
              </w:rPr>
              <w:t>Агулина</w:t>
            </w:r>
            <w:proofErr w:type="spellEnd"/>
            <w:r w:rsidR="008F002A">
              <w:rPr>
                <w:rFonts w:ascii="Times New Roman" w:hAnsi="Times New Roman" w:cs="Times New Roman"/>
                <w:sz w:val="26"/>
                <w:szCs w:val="26"/>
              </w:rPr>
              <w:t xml:space="preserve"> г. Углич тел. 8(485-32)5-35-88, </w:t>
            </w:r>
            <w:r w:rsidR="008F002A" w:rsidRPr="008F002A">
              <w:rPr>
                <w:rFonts w:ascii="Times New Roman" w:hAnsi="Times New Roman" w:cs="Times New Roman"/>
                <w:sz w:val="26"/>
                <w:szCs w:val="26"/>
              </w:rPr>
              <w:t>8(485-32)</w:t>
            </w:r>
            <w:r w:rsidR="008F002A">
              <w:rPr>
                <w:rFonts w:ascii="Times New Roman" w:hAnsi="Times New Roman" w:cs="Times New Roman"/>
                <w:sz w:val="26"/>
                <w:szCs w:val="26"/>
              </w:rPr>
              <w:t xml:space="preserve">5-19-08. </w:t>
            </w:r>
          </w:p>
          <w:p w:rsidR="008F002A" w:rsidRPr="008F002A" w:rsidRDefault="008F002A" w:rsidP="0060392C">
            <w:pPr>
              <w:pStyle w:val="ConsPlusCell"/>
              <w:spacing w:line="228" w:lineRule="auto"/>
              <w:jc w:val="both"/>
              <w:rPr>
                <w:rFonts w:ascii="Times New Roman" w:hAnsi="Times New Roman" w:cs="Times New Roman"/>
                <w:sz w:val="26"/>
                <w:szCs w:val="26"/>
                <w:lang w:val="en-US"/>
              </w:rPr>
            </w:pPr>
            <w:r>
              <w:rPr>
                <w:rFonts w:ascii="Times New Roman" w:hAnsi="Times New Roman" w:cs="Times New Roman"/>
                <w:sz w:val="26"/>
                <w:szCs w:val="26"/>
                <w:lang w:val="en-US"/>
              </w:rPr>
              <w:t>e-mail: agulina_2010@mail.ru</w:t>
            </w:r>
          </w:p>
        </w:tc>
      </w:tr>
      <w:tr w:rsidR="00F226CD" w:rsidRPr="004F0D19" w:rsidTr="008F002A">
        <w:trPr>
          <w:trHeight w:val="360"/>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Направленность проекта (проблемы, на решение которых направлен проект)</w:t>
            </w:r>
          </w:p>
        </w:tc>
        <w:tc>
          <w:tcPr>
            <w:tcW w:w="6096" w:type="dxa"/>
            <w:tcBorders>
              <w:left w:val="single" w:sz="4" w:space="0" w:color="auto"/>
              <w:bottom w:val="single" w:sz="4" w:space="0" w:color="auto"/>
              <w:right w:val="single" w:sz="4" w:space="0" w:color="auto"/>
            </w:tcBorders>
          </w:tcPr>
          <w:p w:rsidR="00F05C01" w:rsidRDefault="009E1A05"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Экологическое воспитание населения</w:t>
            </w:r>
          </w:p>
          <w:p w:rsidR="009E1A05" w:rsidRPr="004F0D19" w:rsidRDefault="00F05C01" w:rsidP="0060392C">
            <w:pPr>
              <w:pStyle w:val="ConsPlusCell"/>
              <w:spacing w:line="228" w:lineRule="auto"/>
              <w:jc w:val="both"/>
              <w:rPr>
                <w:rFonts w:ascii="Times New Roman" w:hAnsi="Times New Roman" w:cs="Times New Roman"/>
                <w:sz w:val="26"/>
                <w:szCs w:val="26"/>
              </w:rPr>
            </w:pPr>
            <w:r>
              <w:t xml:space="preserve"> </w:t>
            </w:r>
            <w:r w:rsidRPr="00F05C01">
              <w:rPr>
                <w:rFonts w:ascii="Times New Roman" w:hAnsi="Times New Roman" w:cs="Times New Roman"/>
                <w:sz w:val="26"/>
                <w:szCs w:val="26"/>
              </w:rPr>
              <w:t>Укр</w:t>
            </w:r>
            <w:r>
              <w:rPr>
                <w:rFonts w:ascii="Times New Roman" w:hAnsi="Times New Roman" w:cs="Times New Roman"/>
                <w:sz w:val="26"/>
                <w:szCs w:val="26"/>
              </w:rPr>
              <w:t>епление семьи – ячейки общества</w:t>
            </w:r>
          </w:p>
        </w:tc>
      </w:tr>
      <w:tr w:rsidR="00F226CD" w:rsidRPr="004F0D19" w:rsidTr="008F002A">
        <w:trPr>
          <w:trHeight w:val="207"/>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 xml:space="preserve">Цели и задачи проекта </w:t>
            </w:r>
          </w:p>
        </w:tc>
        <w:tc>
          <w:tcPr>
            <w:tcW w:w="6096" w:type="dxa"/>
            <w:tcBorders>
              <w:left w:val="single" w:sz="4" w:space="0" w:color="auto"/>
              <w:bottom w:val="single" w:sz="4" w:space="0" w:color="auto"/>
              <w:right w:val="single" w:sz="4" w:space="0" w:color="auto"/>
            </w:tcBorders>
          </w:tcPr>
          <w:p w:rsidR="00F226CD" w:rsidRDefault="00F05C01" w:rsidP="00F05C01">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Цель</w:t>
            </w:r>
            <w:r w:rsidRPr="00F05C01">
              <w:rPr>
                <w:rFonts w:ascii="Times New Roman" w:hAnsi="Times New Roman" w:cs="Times New Roman"/>
                <w:sz w:val="26"/>
                <w:szCs w:val="26"/>
              </w:rPr>
              <w:t xml:space="preserve"> </w:t>
            </w:r>
            <w:r>
              <w:rPr>
                <w:rFonts w:ascii="Times New Roman" w:hAnsi="Times New Roman" w:cs="Times New Roman"/>
                <w:sz w:val="26"/>
                <w:szCs w:val="26"/>
              </w:rPr>
              <w:t>фестиваля: пропаганда экологическ</w:t>
            </w:r>
            <w:r w:rsidRPr="00F05C01">
              <w:rPr>
                <w:rFonts w:ascii="Times New Roman" w:hAnsi="Times New Roman" w:cs="Times New Roman"/>
                <w:sz w:val="26"/>
                <w:szCs w:val="26"/>
              </w:rPr>
              <w:t>ого образа жизни</w:t>
            </w:r>
            <w:r w:rsidR="00352F4D">
              <w:rPr>
                <w:rFonts w:ascii="Times New Roman" w:hAnsi="Times New Roman" w:cs="Times New Roman"/>
                <w:sz w:val="26"/>
                <w:szCs w:val="26"/>
              </w:rPr>
              <w:t>.</w:t>
            </w:r>
          </w:p>
          <w:p w:rsidR="00352F4D" w:rsidRDefault="00352F4D" w:rsidP="00F05C01">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Задачи:</w:t>
            </w:r>
          </w:p>
          <w:p w:rsidR="004405BD" w:rsidRDefault="004405BD" w:rsidP="00F05C01">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 знакомство населения Угличского муниципального района с экологией Ярославской области;</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формирование у жителей Угличского района основ бережного и ответственного отношения к природе;</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xml:space="preserve">- сближение всех участников </w:t>
            </w:r>
            <w:proofErr w:type="spellStart"/>
            <w:r w:rsidRPr="00352F4D">
              <w:rPr>
                <w:rFonts w:ascii="Times New Roman" w:hAnsi="Times New Roman" w:cs="Times New Roman"/>
                <w:sz w:val="26"/>
                <w:szCs w:val="26"/>
              </w:rPr>
              <w:t>воспитательно</w:t>
            </w:r>
            <w:proofErr w:type="spellEnd"/>
            <w:r w:rsidRPr="00352F4D">
              <w:rPr>
                <w:rFonts w:ascii="Times New Roman" w:hAnsi="Times New Roman" w:cs="Times New Roman"/>
                <w:sz w:val="26"/>
                <w:szCs w:val="26"/>
              </w:rPr>
              <w:t xml:space="preserve">-образовательного процесса; </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содействие укреплению семьи, формированию семейных ценностей, традиций и обычаев;</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развитие общественной активности граждан;</w:t>
            </w:r>
          </w:p>
          <w:p w:rsidR="00352F4D" w:rsidRPr="004F0D19"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активная информационно-просветительская деятельность через интернет и СМИ по реализации целей проекта.</w:t>
            </w:r>
          </w:p>
        </w:tc>
      </w:tr>
      <w:tr w:rsidR="00F226CD" w:rsidRPr="004F0D19" w:rsidTr="008F002A">
        <w:trPr>
          <w:tblCellSpacing w:w="5" w:type="nil"/>
        </w:trPr>
        <w:tc>
          <w:tcPr>
            <w:tcW w:w="3402" w:type="dxa"/>
            <w:tcBorders>
              <w:left w:val="single" w:sz="4" w:space="0" w:color="auto"/>
              <w:bottom w:val="single" w:sz="4" w:space="0" w:color="auto"/>
              <w:right w:val="single" w:sz="4" w:space="0" w:color="auto"/>
            </w:tcBorders>
          </w:tcPr>
          <w:p w:rsidR="00F226CD" w:rsidRPr="008F002A"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 xml:space="preserve">Целевые группы проекта </w:t>
            </w:r>
          </w:p>
        </w:tc>
        <w:tc>
          <w:tcPr>
            <w:tcW w:w="6096" w:type="dxa"/>
            <w:tcBorders>
              <w:left w:val="single" w:sz="4" w:space="0" w:color="auto"/>
              <w:bottom w:val="single" w:sz="4" w:space="0" w:color="auto"/>
              <w:right w:val="single" w:sz="4" w:space="0" w:color="auto"/>
            </w:tcBorders>
          </w:tcPr>
          <w:p w:rsidR="00F226CD" w:rsidRPr="004F0D19" w:rsidRDefault="009E1A05"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Дети разного возраста, молодежь, родители, педагоги, социальные партнеры.</w:t>
            </w:r>
          </w:p>
        </w:tc>
      </w:tr>
      <w:tr w:rsidR="00F226CD" w:rsidRPr="004F0D19" w:rsidTr="008F002A">
        <w:trPr>
          <w:trHeight w:val="308"/>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 xml:space="preserve">Количество участников, охватываемых мероприятиями проекта </w:t>
            </w:r>
          </w:p>
        </w:tc>
        <w:tc>
          <w:tcPr>
            <w:tcW w:w="6096" w:type="dxa"/>
            <w:tcBorders>
              <w:top w:val="single" w:sz="4" w:space="0" w:color="auto"/>
              <w:left w:val="single" w:sz="4" w:space="0" w:color="auto"/>
              <w:bottom w:val="single" w:sz="4" w:space="0" w:color="auto"/>
              <w:right w:val="single" w:sz="4" w:space="0" w:color="auto"/>
            </w:tcBorders>
          </w:tcPr>
          <w:p w:rsidR="00F226CD" w:rsidRPr="004F0D19" w:rsidRDefault="009E1A05"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Заочные конкурсы - 500 чел., фестиваль – 200 чел. Всего: 700 чел</w:t>
            </w:r>
          </w:p>
        </w:tc>
      </w:tr>
      <w:tr w:rsidR="00F226CD" w:rsidRPr="004F0D19" w:rsidTr="008F002A">
        <w:trPr>
          <w:trHeight w:val="307"/>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Количество волонтеров (добровольцев), привлекаемых к реализации проекта</w:t>
            </w:r>
          </w:p>
        </w:tc>
        <w:tc>
          <w:tcPr>
            <w:tcW w:w="6096" w:type="dxa"/>
            <w:tcBorders>
              <w:top w:val="single" w:sz="4" w:space="0" w:color="auto"/>
              <w:left w:val="single" w:sz="4" w:space="0" w:color="auto"/>
              <w:bottom w:val="single" w:sz="4" w:space="0" w:color="auto"/>
              <w:right w:val="single" w:sz="4" w:space="0" w:color="auto"/>
            </w:tcBorders>
          </w:tcPr>
          <w:p w:rsidR="00F226CD" w:rsidRPr="004F0D19" w:rsidRDefault="009E1A05"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20 чел.</w:t>
            </w:r>
          </w:p>
        </w:tc>
      </w:tr>
      <w:tr w:rsidR="00F226CD" w:rsidRPr="004F0D19" w:rsidTr="008F002A">
        <w:trPr>
          <w:trHeight w:val="44"/>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 xml:space="preserve">Территория реализации проекта </w:t>
            </w:r>
          </w:p>
        </w:tc>
        <w:tc>
          <w:tcPr>
            <w:tcW w:w="6096" w:type="dxa"/>
            <w:tcBorders>
              <w:left w:val="single" w:sz="4" w:space="0" w:color="auto"/>
              <w:bottom w:val="single" w:sz="4" w:space="0" w:color="auto"/>
              <w:right w:val="single" w:sz="4" w:space="0" w:color="auto"/>
            </w:tcBorders>
          </w:tcPr>
          <w:p w:rsidR="00F226CD" w:rsidRPr="004F0D19" w:rsidRDefault="00B005EC" w:rsidP="0060392C">
            <w:pPr>
              <w:pStyle w:val="ConsPlusCell"/>
              <w:spacing w:line="228" w:lineRule="auto"/>
              <w:jc w:val="both"/>
              <w:rPr>
                <w:rFonts w:ascii="Times New Roman" w:hAnsi="Times New Roman" w:cs="Times New Roman"/>
                <w:sz w:val="26"/>
                <w:szCs w:val="26"/>
              </w:rPr>
            </w:pPr>
            <w:proofErr w:type="spellStart"/>
            <w:r>
              <w:rPr>
                <w:rFonts w:ascii="Times New Roman" w:hAnsi="Times New Roman" w:cs="Times New Roman"/>
                <w:sz w:val="26"/>
                <w:szCs w:val="26"/>
              </w:rPr>
              <w:t>Угличский</w:t>
            </w:r>
            <w:proofErr w:type="spellEnd"/>
            <w:r>
              <w:rPr>
                <w:rFonts w:ascii="Times New Roman" w:hAnsi="Times New Roman" w:cs="Times New Roman"/>
                <w:sz w:val="26"/>
                <w:szCs w:val="26"/>
              </w:rPr>
              <w:t xml:space="preserve"> муниципальный район</w:t>
            </w:r>
          </w:p>
        </w:tc>
      </w:tr>
      <w:tr w:rsidR="00F226CD" w:rsidRPr="004F0D19" w:rsidTr="008F002A">
        <w:trPr>
          <w:trHeight w:val="70"/>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Основные этапы реализации проекта (не более 0,5 страницы машинописного текста)</w:t>
            </w:r>
          </w:p>
        </w:tc>
        <w:tc>
          <w:tcPr>
            <w:tcW w:w="6096" w:type="dxa"/>
            <w:tcBorders>
              <w:left w:val="single" w:sz="4" w:space="0" w:color="auto"/>
              <w:bottom w:val="single" w:sz="4" w:space="0" w:color="auto"/>
              <w:right w:val="single" w:sz="4" w:space="0" w:color="auto"/>
            </w:tcBorders>
          </w:tcPr>
          <w:p w:rsidR="00F226CD" w:rsidRDefault="00B134C0"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1 этап – подготовительный. Разработка фестиваля, положений конкурсов, акции, проведение рекламной компании.</w:t>
            </w:r>
          </w:p>
          <w:p w:rsidR="00B134C0" w:rsidRDefault="00B134C0"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2 этап – основной. Проведение заочных конкурсов</w:t>
            </w:r>
            <w:r w:rsidR="005375FE">
              <w:rPr>
                <w:rFonts w:ascii="Times New Roman" w:hAnsi="Times New Roman" w:cs="Times New Roman"/>
                <w:sz w:val="26"/>
                <w:szCs w:val="26"/>
              </w:rPr>
              <w:t xml:space="preserve"> </w:t>
            </w:r>
            <w:r w:rsidR="005375FE" w:rsidRPr="005375FE">
              <w:rPr>
                <w:rFonts w:ascii="Times New Roman" w:hAnsi="Times New Roman" w:cs="Times New Roman"/>
                <w:sz w:val="26"/>
                <w:szCs w:val="26"/>
              </w:rPr>
              <w:t>творческих работ «Зеленый кошелек»,</w:t>
            </w:r>
            <w:r w:rsidR="005375FE">
              <w:t xml:space="preserve"> </w:t>
            </w:r>
            <w:r w:rsidR="005375FE" w:rsidRPr="005375FE">
              <w:rPr>
                <w:rFonts w:ascii="Times New Roman" w:hAnsi="Times New Roman" w:cs="Times New Roman"/>
                <w:sz w:val="26"/>
                <w:szCs w:val="26"/>
              </w:rPr>
              <w:t>«Ярос</w:t>
            </w:r>
            <w:r w:rsidR="00E53C35">
              <w:rPr>
                <w:rFonts w:ascii="Times New Roman" w:hAnsi="Times New Roman" w:cs="Times New Roman"/>
                <w:sz w:val="26"/>
                <w:szCs w:val="26"/>
              </w:rPr>
              <w:t>л</w:t>
            </w:r>
            <w:r w:rsidR="005375FE" w:rsidRPr="005375FE">
              <w:rPr>
                <w:rFonts w:ascii="Times New Roman" w:hAnsi="Times New Roman" w:cs="Times New Roman"/>
                <w:sz w:val="26"/>
                <w:szCs w:val="26"/>
              </w:rPr>
              <w:t>авская семья эко-традициями сильна»</w:t>
            </w:r>
            <w:r w:rsidR="005375FE">
              <w:rPr>
                <w:rFonts w:ascii="Times New Roman" w:hAnsi="Times New Roman" w:cs="Times New Roman"/>
                <w:sz w:val="26"/>
                <w:szCs w:val="26"/>
              </w:rPr>
              <w:t>,</w:t>
            </w:r>
            <w:r w:rsidR="005375FE">
              <w:t xml:space="preserve"> </w:t>
            </w:r>
            <w:r w:rsidR="005375FE" w:rsidRPr="005375FE">
              <w:rPr>
                <w:rFonts w:ascii="Times New Roman" w:hAnsi="Times New Roman" w:cs="Times New Roman"/>
                <w:sz w:val="28"/>
                <w:szCs w:val="28"/>
              </w:rPr>
              <w:t xml:space="preserve">рецептов «Здоровое </w:t>
            </w:r>
            <w:r w:rsidR="005375FE" w:rsidRPr="005375FE">
              <w:rPr>
                <w:rFonts w:ascii="Times New Roman" w:hAnsi="Times New Roman" w:cs="Times New Roman"/>
                <w:sz w:val="28"/>
                <w:szCs w:val="28"/>
              </w:rPr>
              <w:lastRenderedPageBreak/>
              <w:t>питание моей семьи»</w:t>
            </w:r>
            <w:r w:rsidR="005375FE">
              <w:t xml:space="preserve">, </w:t>
            </w:r>
            <w:r w:rsidR="005375FE">
              <w:rPr>
                <w:rFonts w:ascii="Times New Roman" w:hAnsi="Times New Roman" w:cs="Times New Roman"/>
                <w:sz w:val="26"/>
                <w:szCs w:val="26"/>
              </w:rPr>
              <w:t>ф</w:t>
            </w:r>
            <w:r w:rsidR="005375FE" w:rsidRPr="005375FE">
              <w:rPr>
                <w:rFonts w:ascii="Times New Roman" w:hAnsi="Times New Roman" w:cs="Times New Roman"/>
                <w:sz w:val="26"/>
                <w:szCs w:val="26"/>
              </w:rPr>
              <w:t>отоконкурс</w:t>
            </w:r>
            <w:r w:rsidR="005375FE">
              <w:rPr>
                <w:rFonts w:ascii="Times New Roman" w:hAnsi="Times New Roman" w:cs="Times New Roman"/>
                <w:sz w:val="26"/>
                <w:szCs w:val="26"/>
              </w:rPr>
              <w:t>а</w:t>
            </w:r>
            <w:r w:rsidR="005375FE" w:rsidRPr="005375FE">
              <w:rPr>
                <w:rFonts w:ascii="Times New Roman" w:hAnsi="Times New Roman" w:cs="Times New Roman"/>
                <w:sz w:val="26"/>
                <w:szCs w:val="26"/>
              </w:rPr>
              <w:t xml:space="preserve"> «Семейная эко-фотография»</w:t>
            </w:r>
            <w:r>
              <w:rPr>
                <w:rFonts w:ascii="Times New Roman" w:hAnsi="Times New Roman" w:cs="Times New Roman"/>
                <w:sz w:val="26"/>
                <w:szCs w:val="26"/>
              </w:rPr>
              <w:t>, акции</w:t>
            </w:r>
            <w:r w:rsidR="005375FE">
              <w:rPr>
                <w:rFonts w:ascii="Times New Roman" w:hAnsi="Times New Roman" w:cs="Times New Roman"/>
                <w:sz w:val="26"/>
                <w:szCs w:val="26"/>
              </w:rPr>
              <w:t xml:space="preserve"> «Игрушкам – вторую жизнь»</w:t>
            </w:r>
            <w:r>
              <w:rPr>
                <w:rFonts w:ascii="Times New Roman" w:hAnsi="Times New Roman" w:cs="Times New Roman"/>
                <w:sz w:val="26"/>
                <w:szCs w:val="26"/>
              </w:rPr>
              <w:t>, фестиваля.</w:t>
            </w:r>
          </w:p>
          <w:p w:rsidR="00B134C0" w:rsidRPr="004F0D19" w:rsidRDefault="00B134C0"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3 этап – аналитический. Подведение итогов проекта, оформление отчетов, освещение результатов в СМИ.</w:t>
            </w:r>
          </w:p>
        </w:tc>
      </w:tr>
      <w:tr w:rsidR="00F226CD" w:rsidRPr="004F0D19" w:rsidTr="008F002A">
        <w:trPr>
          <w:trHeight w:val="70"/>
          <w:tblCellSpacing w:w="5" w:type="nil"/>
        </w:trPr>
        <w:tc>
          <w:tcPr>
            <w:tcW w:w="3402" w:type="dxa"/>
            <w:tcBorders>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lastRenderedPageBreak/>
              <w:t>Сумма запрашиваемой субсидии</w:t>
            </w:r>
          </w:p>
        </w:tc>
        <w:tc>
          <w:tcPr>
            <w:tcW w:w="6096" w:type="dxa"/>
            <w:tcBorders>
              <w:left w:val="single" w:sz="4" w:space="0" w:color="auto"/>
              <w:bottom w:val="single" w:sz="4" w:space="0" w:color="auto"/>
              <w:right w:val="single" w:sz="4" w:space="0" w:color="auto"/>
            </w:tcBorders>
          </w:tcPr>
          <w:p w:rsidR="00F226CD" w:rsidRPr="004F0D19" w:rsidRDefault="00B005EC" w:rsidP="0060392C">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50000 руб.</w:t>
            </w:r>
          </w:p>
        </w:tc>
      </w:tr>
      <w:tr w:rsidR="00F226CD" w:rsidRPr="004F0D19" w:rsidTr="008F002A">
        <w:trPr>
          <w:trHeight w:val="70"/>
          <w:tblCellSpacing w:w="5" w:type="nil"/>
        </w:trPr>
        <w:tc>
          <w:tcPr>
            <w:tcW w:w="3402" w:type="dxa"/>
            <w:tcBorders>
              <w:top w:val="single" w:sz="4" w:space="0" w:color="auto"/>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Ожидаемые результаты реализации проекта</w:t>
            </w:r>
          </w:p>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(количественные и качественные показатели)</w:t>
            </w:r>
          </w:p>
        </w:tc>
        <w:tc>
          <w:tcPr>
            <w:tcW w:w="6096" w:type="dxa"/>
            <w:tcBorders>
              <w:top w:val="single" w:sz="4" w:space="0" w:color="auto"/>
              <w:left w:val="single" w:sz="4" w:space="0" w:color="auto"/>
              <w:bottom w:val="single" w:sz="4" w:space="0" w:color="auto"/>
              <w:right w:val="single" w:sz="4" w:space="0" w:color="auto"/>
            </w:tcBorders>
          </w:tcPr>
          <w:p w:rsidR="00352F4D" w:rsidRDefault="00352F4D" w:rsidP="00352F4D">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Результаты:</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проведение мероприятий в рамках фестиваля для 700 человек;</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изготовление и распространение рекламных и методических буклетов;</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организация семейного досуга населения района;</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сплочение всех участников воспитательного процесса;</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проведение информационной компании, направленной на формирование бережного и ответственного отношения к природе;</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развитие волонтерского движения.</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Ожидаемые результаты проекта для общества:</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привлечение внимания к сохранению природного богатства Ярославского края;</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привлечение угличан к практической деятельности по улучшению экологии городской среды;</w:t>
            </w:r>
          </w:p>
          <w:p w:rsidR="00352F4D" w:rsidRPr="00352F4D"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xml:space="preserve">- ознакомление жителей города и района с проблемами экологического состояния природы и патриотического воспитания молодежи; </w:t>
            </w:r>
          </w:p>
          <w:p w:rsidR="00F226CD" w:rsidRPr="004F0D19" w:rsidRDefault="00352F4D" w:rsidP="00352F4D">
            <w:pPr>
              <w:pStyle w:val="ConsPlusCell"/>
              <w:spacing w:line="228" w:lineRule="auto"/>
              <w:jc w:val="both"/>
              <w:rPr>
                <w:rFonts w:ascii="Times New Roman" w:hAnsi="Times New Roman" w:cs="Times New Roman"/>
                <w:sz w:val="26"/>
                <w:szCs w:val="26"/>
              </w:rPr>
            </w:pPr>
            <w:r w:rsidRPr="00352F4D">
              <w:rPr>
                <w:rFonts w:ascii="Times New Roman" w:hAnsi="Times New Roman" w:cs="Times New Roman"/>
                <w:sz w:val="26"/>
                <w:szCs w:val="26"/>
              </w:rPr>
              <w:t>- привлечение внимания угличан к деятельности экологических учреждений, издание и распространение информационного и методического материала о природе родного края.</w:t>
            </w:r>
          </w:p>
        </w:tc>
      </w:tr>
      <w:tr w:rsidR="00F226CD" w:rsidRPr="004F0D19" w:rsidTr="008F002A">
        <w:trPr>
          <w:trHeight w:val="70"/>
          <w:tblCellSpacing w:w="5" w:type="nil"/>
        </w:trPr>
        <w:tc>
          <w:tcPr>
            <w:tcW w:w="3402" w:type="dxa"/>
            <w:tcBorders>
              <w:top w:val="single" w:sz="4" w:space="0" w:color="auto"/>
              <w:left w:val="single" w:sz="4" w:space="0" w:color="auto"/>
              <w:bottom w:val="single" w:sz="4" w:space="0" w:color="auto"/>
              <w:right w:val="single" w:sz="4" w:space="0" w:color="auto"/>
            </w:tcBorders>
          </w:tcPr>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Дополнительная информация</w:t>
            </w:r>
          </w:p>
          <w:p w:rsidR="00F226CD" w:rsidRPr="004F0D19" w:rsidRDefault="00F226CD" w:rsidP="0060392C">
            <w:pPr>
              <w:pStyle w:val="ConsPlusCell"/>
              <w:widowControl/>
              <w:spacing w:line="228" w:lineRule="auto"/>
              <w:rPr>
                <w:rFonts w:ascii="Times New Roman" w:hAnsi="Times New Roman" w:cs="Times New Roman"/>
                <w:sz w:val="26"/>
                <w:szCs w:val="26"/>
                <w:lang w:eastAsia="en-US"/>
              </w:rPr>
            </w:pPr>
            <w:r w:rsidRPr="004F0D19">
              <w:rPr>
                <w:rFonts w:ascii="Times New Roman" w:hAnsi="Times New Roman" w:cs="Times New Roman"/>
                <w:sz w:val="26"/>
                <w:szCs w:val="26"/>
                <w:lang w:eastAsia="en-US"/>
              </w:rPr>
              <w:t>(история возникновения проекта, основные публикации)</w:t>
            </w:r>
          </w:p>
        </w:tc>
        <w:tc>
          <w:tcPr>
            <w:tcW w:w="6096" w:type="dxa"/>
            <w:tcBorders>
              <w:top w:val="single" w:sz="4" w:space="0" w:color="auto"/>
              <w:left w:val="single" w:sz="4" w:space="0" w:color="auto"/>
              <w:bottom w:val="single" w:sz="4" w:space="0" w:color="auto"/>
              <w:right w:val="single" w:sz="4" w:space="0" w:color="auto"/>
            </w:tcBorders>
          </w:tcPr>
          <w:p w:rsidR="00F226CD" w:rsidRPr="004F0D19" w:rsidRDefault="004C0A02" w:rsidP="004C0A02">
            <w:pPr>
              <w:pStyle w:val="ConsPlusCell"/>
              <w:spacing w:line="228" w:lineRule="auto"/>
              <w:jc w:val="both"/>
              <w:rPr>
                <w:rFonts w:ascii="Times New Roman" w:hAnsi="Times New Roman" w:cs="Times New Roman"/>
                <w:sz w:val="26"/>
                <w:szCs w:val="26"/>
              </w:rPr>
            </w:pPr>
            <w:r>
              <w:rPr>
                <w:rFonts w:ascii="Times New Roman" w:hAnsi="Times New Roman" w:cs="Times New Roman"/>
                <w:sz w:val="26"/>
                <w:szCs w:val="26"/>
              </w:rPr>
              <w:t>С 1986</w:t>
            </w:r>
            <w:r w:rsidRPr="004C0A02">
              <w:rPr>
                <w:rFonts w:ascii="Times New Roman" w:hAnsi="Times New Roman" w:cs="Times New Roman"/>
                <w:sz w:val="26"/>
                <w:szCs w:val="26"/>
              </w:rPr>
              <w:t xml:space="preserve"> года занималась деятельностью по экологическому воспитанию детей и молодежи. К настоящему моменту времени накопился достаточный материал для обобщения и расширения работы с подрастающим поколением, вовлечению в данную деятельность волонтеров и людей старшего возраста. Имеющийся опыт позволит привлечь к реализации проекта широкую общественность. К учебно-методич</w:t>
            </w:r>
            <w:r>
              <w:rPr>
                <w:rFonts w:ascii="Times New Roman" w:hAnsi="Times New Roman" w:cs="Times New Roman"/>
                <w:sz w:val="26"/>
                <w:szCs w:val="26"/>
              </w:rPr>
              <w:t>еским материалам, накопленным мною</w:t>
            </w:r>
            <w:r w:rsidRPr="004C0A02">
              <w:rPr>
                <w:rFonts w:ascii="Times New Roman" w:hAnsi="Times New Roman" w:cs="Times New Roman"/>
                <w:sz w:val="26"/>
                <w:szCs w:val="26"/>
              </w:rPr>
              <w:t xml:space="preserve">, относятся различные обучающие программы, сценарии экологических праздников, акций и др. </w:t>
            </w:r>
            <w:r>
              <w:rPr>
                <w:rFonts w:ascii="Times New Roman" w:hAnsi="Times New Roman" w:cs="Times New Roman"/>
                <w:sz w:val="26"/>
                <w:szCs w:val="26"/>
              </w:rPr>
              <w:t>мероприятий. Разработчик проекта является автором</w:t>
            </w:r>
            <w:r w:rsidRPr="004C0A02">
              <w:rPr>
                <w:rFonts w:ascii="Times New Roman" w:hAnsi="Times New Roman" w:cs="Times New Roman"/>
                <w:sz w:val="26"/>
                <w:szCs w:val="26"/>
              </w:rPr>
              <w:t xml:space="preserve"> ряда статей по вопросам организации и проведение экскурсионных тематических мероприятий.</w:t>
            </w:r>
            <w:r>
              <w:rPr>
                <w:rFonts w:ascii="Times New Roman" w:hAnsi="Times New Roman" w:cs="Times New Roman"/>
                <w:sz w:val="26"/>
                <w:szCs w:val="26"/>
              </w:rPr>
              <w:t xml:space="preserve"> Неоднократно принимала участие в разработке и реализации различных социально-значимых проектов.</w:t>
            </w:r>
          </w:p>
        </w:tc>
      </w:tr>
    </w:tbl>
    <w:p w:rsidR="00F226CD" w:rsidRDefault="00F226CD" w:rsidP="00F226CD">
      <w:pPr>
        <w:jc w:val="both"/>
        <w:rPr>
          <w:szCs w:val="28"/>
        </w:rPr>
      </w:pPr>
    </w:p>
    <w:p w:rsidR="001E0063" w:rsidRDefault="001E0063" w:rsidP="00F226CD">
      <w:pPr>
        <w:ind w:firstLine="709"/>
        <w:jc w:val="both"/>
        <w:outlineLvl w:val="4"/>
        <w:rPr>
          <w:sz w:val="28"/>
          <w:szCs w:val="28"/>
        </w:rPr>
      </w:pPr>
    </w:p>
    <w:p w:rsidR="00F226CD" w:rsidRDefault="00F226CD" w:rsidP="00F226CD">
      <w:pPr>
        <w:ind w:firstLine="709"/>
        <w:jc w:val="both"/>
        <w:outlineLvl w:val="4"/>
        <w:rPr>
          <w:sz w:val="28"/>
          <w:szCs w:val="28"/>
        </w:rPr>
      </w:pPr>
      <w:r w:rsidRPr="00666BC0">
        <w:rPr>
          <w:sz w:val="28"/>
          <w:szCs w:val="28"/>
        </w:rPr>
        <w:lastRenderedPageBreak/>
        <w:t xml:space="preserve">2. </w:t>
      </w:r>
      <w:r w:rsidRPr="00B52AF3">
        <w:rPr>
          <w:b/>
          <w:sz w:val="28"/>
          <w:szCs w:val="28"/>
        </w:rPr>
        <w:t>Общие положения, обоснование актуальности проекта</w:t>
      </w:r>
      <w:r w:rsidRPr="00666BC0">
        <w:rPr>
          <w:sz w:val="28"/>
          <w:szCs w:val="28"/>
        </w:rPr>
        <w:t xml:space="preserve"> </w:t>
      </w:r>
    </w:p>
    <w:p w:rsidR="00B52AF3" w:rsidRPr="00B52AF3" w:rsidRDefault="00B52AF3" w:rsidP="00B52AF3">
      <w:pPr>
        <w:ind w:firstLine="709"/>
        <w:jc w:val="both"/>
        <w:outlineLvl w:val="4"/>
        <w:rPr>
          <w:sz w:val="28"/>
          <w:szCs w:val="28"/>
        </w:rPr>
      </w:pPr>
      <w:r w:rsidRPr="00B52AF3">
        <w:rPr>
          <w:sz w:val="28"/>
          <w:szCs w:val="28"/>
        </w:rPr>
        <w:t>В «Концепции духовно-нравственного воспитания и развития личности гражданина России» сказано, что, несмотря на установленные российским законодательством общественные нормы и приоритеты, у российских граждан в настоящее время не сложилась ясно выраженная система ценностных ориентиров, объединяющих россиян в единую историко-культурную и социальную общность.</w:t>
      </w:r>
    </w:p>
    <w:p w:rsidR="00B52AF3" w:rsidRDefault="00B52AF3" w:rsidP="00B52AF3">
      <w:pPr>
        <w:ind w:firstLine="709"/>
        <w:jc w:val="both"/>
        <w:outlineLvl w:val="4"/>
        <w:rPr>
          <w:sz w:val="28"/>
          <w:szCs w:val="28"/>
        </w:rPr>
      </w:pPr>
      <w:r w:rsidRPr="00B52AF3">
        <w:rPr>
          <w:sz w:val="28"/>
          <w:szCs w:val="28"/>
        </w:rPr>
        <w:t>Составляющей частью духовно-нравственного воспитания является экологическое</w:t>
      </w:r>
      <w:r w:rsidR="008170F1">
        <w:rPr>
          <w:sz w:val="28"/>
          <w:szCs w:val="28"/>
        </w:rPr>
        <w:t xml:space="preserve"> просвещение</w:t>
      </w:r>
      <w:r w:rsidRPr="00B52AF3">
        <w:rPr>
          <w:sz w:val="28"/>
          <w:szCs w:val="28"/>
        </w:rPr>
        <w:t xml:space="preserve">. Обострение экологических проблем в мире диктует необходимость усиления просветительской работы по формированию у населения экологического сознания, культуры природопользования. </w:t>
      </w:r>
    </w:p>
    <w:p w:rsidR="00F05C01" w:rsidRDefault="00B52AF3" w:rsidP="00B52AF3">
      <w:pPr>
        <w:ind w:firstLine="709"/>
        <w:jc w:val="both"/>
        <w:outlineLvl w:val="4"/>
        <w:rPr>
          <w:sz w:val="28"/>
          <w:szCs w:val="28"/>
        </w:rPr>
      </w:pPr>
      <w:r>
        <w:rPr>
          <w:sz w:val="28"/>
          <w:szCs w:val="28"/>
        </w:rPr>
        <w:t xml:space="preserve"> Цели и концепция ф</w:t>
      </w:r>
      <w:r w:rsidR="00F05C01" w:rsidRPr="00F05C01">
        <w:rPr>
          <w:sz w:val="28"/>
          <w:szCs w:val="28"/>
        </w:rPr>
        <w:t xml:space="preserve">естиваля </w:t>
      </w:r>
      <w:r w:rsidRPr="00B52AF3">
        <w:rPr>
          <w:sz w:val="28"/>
          <w:szCs w:val="28"/>
        </w:rPr>
        <w:t>«Ярославская семья эко-традициями сильна»</w:t>
      </w:r>
      <w:r>
        <w:rPr>
          <w:sz w:val="28"/>
          <w:szCs w:val="28"/>
        </w:rPr>
        <w:t xml:space="preserve"> </w:t>
      </w:r>
      <w:r w:rsidR="00F05C01" w:rsidRPr="00F05C01">
        <w:rPr>
          <w:sz w:val="28"/>
          <w:szCs w:val="28"/>
        </w:rPr>
        <w:t xml:space="preserve">обусловлены рядом государственных программ: </w:t>
      </w:r>
      <w:r>
        <w:rPr>
          <w:sz w:val="28"/>
          <w:szCs w:val="28"/>
        </w:rPr>
        <w:t xml:space="preserve">2017 год – </w:t>
      </w:r>
      <w:r w:rsidR="00F05C01" w:rsidRPr="00F05C01">
        <w:rPr>
          <w:sz w:val="28"/>
          <w:szCs w:val="28"/>
        </w:rPr>
        <w:t>Год</w:t>
      </w:r>
      <w:r>
        <w:rPr>
          <w:sz w:val="28"/>
          <w:szCs w:val="28"/>
        </w:rPr>
        <w:t xml:space="preserve"> </w:t>
      </w:r>
      <w:r w:rsidR="00F05C01" w:rsidRPr="00F05C01">
        <w:rPr>
          <w:sz w:val="28"/>
          <w:szCs w:val="28"/>
        </w:rPr>
        <w:t xml:space="preserve">экологической культуры в РФ; государственной политикой на 2008-2017 гг. Таким образом, Фестиваль, выполняя государственный заказ, является </w:t>
      </w:r>
      <w:r w:rsidR="00F05C01" w:rsidRPr="006C23DC">
        <w:rPr>
          <w:i/>
          <w:sz w:val="28"/>
          <w:szCs w:val="28"/>
        </w:rPr>
        <w:t>социально значимым</w:t>
      </w:r>
      <w:r w:rsidR="00F05C01" w:rsidRPr="00F05C01">
        <w:rPr>
          <w:sz w:val="28"/>
          <w:szCs w:val="28"/>
        </w:rPr>
        <w:t xml:space="preserve"> мероприятием.</w:t>
      </w:r>
    </w:p>
    <w:p w:rsidR="00595BBC" w:rsidRDefault="00595BBC" w:rsidP="00B52AF3">
      <w:pPr>
        <w:ind w:firstLine="709"/>
        <w:jc w:val="both"/>
        <w:outlineLvl w:val="4"/>
        <w:rPr>
          <w:sz w:val="28"/>
          <w:szCs w:val="28"/>
        </w:rPr>
      </w:pPr>
      <w:r w:rsidRPr="00595BBC">
        <w:rPr>
          <w:sz w:val="28"/>
          <w:szCs w:val="28"/>
        </w:rPr>
        <w:t>Данный проект является одним из шагов в дальнейшем развитии патриотического, нравственного и духовного воспитания населения Угличского</w:t>
      </w:r>
      <w:r w:rsidR="005375FE">
        <w:rPr>
          <w:sz w:val="28"/>
          <w:szCs w:val="28"/>
        </w:rPr>
        <w:t xml:space="preserve"> муниципального</w:t>
      </w:r>
      <w:r w:rsidRPr="00595BBC">
        <w:rPr>
          <w:sz w:val="28"/>
          <w:szCs w:val="28"/>
        </w:rPr>
        <w:t xml:space="preserve"> района.</w:t>
      </w:r>
    </w:p>
    <w:p w:rsidR="00B52AF3" w:rsidRDefault="00B52AF3" w:rsidP="00B52AF3">
      <w:pPr>
        <w:ind w:firstLine="709"/>
        <w:jc w:val="both"/>
        <w:outlineLvl w:val="4"/>
        <w:rPr>
          <w:sz w:val="28"/>
          <w:szCs w:val="28"/>
        </w:rPr>
      </w:pPr>
      <w:r w:rsidRPr="006C23DC">
        <w:rPr>
          <w:b/>
          <w:i/>
          <w:sz w:val="28"/>
          <w:szCs w:val="28"/>
        </w:rPr>
        <w:t>Цель фестиваля</w:t>
      </w:r>
      <w:r w:rsidRPr="00B52AF3">
        <w:rPr>
          <w:sz w:val="28"/>
          <w:szCs w:val="28"/>
        </w:rPr>
        <w:t>: пропаганда экологического образа жизни</w:t>
      </w:r>
      <w:r w:rsidR="00EF4577">
        <w:rPr>
          <w:sz w:val="28"/>
          <w:szCs w:val="28"/>
        </w:rPr>
        <w:t>.</w:t>
      </w:r>
    </w:p>
    <w:p w:rsidR="00EF4577" w:rsidRDefault="00EF4577" w:rsidP="00B52AF3">
      <w:pPr>
        <w:ind w:firstLine="709"/>
        <w:jc w:val="both"/>
        <w:outlineLvl w:val="4"/>
        <w:rPr>
          <w:b/>
          <w:i/>
          <w:sz w:val="28"/>
          <w:szCs w:val="28"/>
        </w:rPr>
      </w:pPr>
      <w:r w:rsidRPr="00EF4577">
        <w:rPr>
          <w:b/>
          <w:i/>
          <w:sz w:val="28"/>
          <w:szCs w:val="28"/>
        </w:rPr>
        <w:t>Задачи фестиваля:</w:t>
      </w:r>
    </w:p>
    <w:p w:rsidR="00962B76" w:rsidRPr="00962B76" w:rsidRDefault="00962B76" w:rsidP="00B52AF3">
      <w:pPr>
        <w:ind w:firstLine="709"/>
        <w:jc w:val="both"/>
        <w:outlineLvl w:val="4"/>
        <w:rPr>
          <w:sz w:val="28"/>
          <w:szCs w:val="28"/>
        </w:rPr>
      </w:pPr>
      <w:r w:rsidRPr="00962B76">
        <w:rPr>
          <w:sz w:val="28"/>
          <w:szCs w:val="28"/>
        </w:rPr>
        <w:t>- знакомство населения Угличского муниципального района с экологией Ярославской области</w:t>
      </w:r>
      <w:r>
        <w:rPr>
          <w:sz w:val="28"/>
          <w:szCs w:val="28"/>
        </w:rPr>
        <w:t>;</w:t>
      </w:r>
    </w:p>
    <w:p w:rsidR="00EF4577" w:rsidRPr="00EF4577" w:rsidRDefault="00EF4577" w:rsidP="00B52AF3">
      <w:pPr>
        <w:ind w:firstLine="709"/>
        <w:jc w:val="both"/>
        <w:outlineLvl w:val="4"/>
        <w:rPr>
          <w:sz w:val="28"/>
          <w:szCs w:val="28"/>
        </w:rPr>
      </w:pPr>
      <w:r>
        <w:rPr>
          <w:sz w:val="28"/>
          <w:szCs w:val="28"/>
        </w:rPr>
        <w:t>- ф</w:t>
      </w:r>
      <w:r w:rsidRPr="00EF4577">
        <w:rPr>
          <w:sz w:val="28"/>
          <w:szCs w:val="28"/>
        </w:rPr>
        <w:t>ормирование у жителей Угличского района основ бережного и ответственного отношения к природе</w:t>
      </w:r>
      <w:r>
        <w:rPr>
          <w:sz w:val="28"/>
          <w:szCs w:val="28"/>
        </w:rPr>
        <w:t>;</w:t>
      </w:r>
    </w:p>
    <w:p w:rsidR="00EF4577" w:rsidRDefault="00EF4577" w:rsidP="00F226CD">
      <w:pPr>
        <w:ind w:firstLine="709"/>
        <w:jc w:val="both"/>
        <w:outlineLvl w:val="4"/>
        <w:rPr>
          <w:sz w:val="28"/>
          <w:szCs w:val="28"/>
        </w:rPr>
      </w:pPr>
      <w:r>
        <w:rPr>
          <w:sz w:val="28"/>
          <w:szCs w:val="28"/>
        </w:rPr>
        <w:t>- сближение</w:t>
      </w:r>
      <w:r w:rsidR="008F002A" w:rsidRPr="008F002A">
        <w:rPr>
          <w:sz w:val="28"/>
          <w:szCs w:val="28"/>
        </w:rPr>
        <w:t xml:space="preserve"> всех участников </w:t>
      </w:r>
      <w:proofErr w:type="spellStart"/>
      <w:r w:rsidR="008F002A" w:rsidRPr="008F002A">
        <w:rPr>
          <w:sz w:val="28"/>
          <w:szCs w:val="28"/>
        </w:rPr>
        <w:t>воспитательно</w:t>
      </w:r>
      <w:proofErr w:type="spellEnd"/>
      <w:r w:rsidR="008F002A" w:rsidRPr="008F002A">
        <w:rPr>
          <w:sz w:val="28"/>
          <w:szCs w:val="28"/>
        </w:rPr>
        <w:t>-образова</w:t>
      </w:r>
      <w:r>
        <w:rPr>
          <w:sz w:val="28"/>
          <w:szCs w:val="28"/>
        </w:rPr>
        <w:t xml:space="preserve">тельного процесса; </w:t>
      </w:r>
    </w:p>
    <w:p w:rsidR="008F002A" w:rsidRDefault="00EF4577" w:rsidP="00F226CD">
      <w:pPr>
        <w:ind w:firstLine="709"/>
        <w:jc w:val="both"/>
        <w:outlineLvl w:val="4"/>
        <w:rPr>
          <w:sz w:val="28"/>
          <w:szCs w:val="28"/>
        </w:rPr>
      </w:pPr>
      <w:r>
        <w:rPr>
          <w:sz w:val="28"/>
          <w:szCs w:val="28"/>
        </w:rPr>
        <w:t>- содействие</w:t>
      </w:r>
      <w:r w:rsidR="008F002A" w:rsidRPr="008F002A">
        <w:rPr>
          <w:sz w:val="28"/>
          <w:szCs w:val="28"/>
        </w:rPr>
        <w:t xml:space="preserve"> укреплению семьи, формированию семейны</w:t>
      </w:r>
      <w:r>
        <w:rPr>
          <w:sz w:val="28"/>
          <w:szCs w:val="28"/>
        </w:rPr>
        <w:t>х ценностей, традиций и обычаев;</w:t>
      </w:r>
    </w:p>
    <w:p w:rsidR="00EF4577" w:rsidRDefault="00EF4577" w:rsidP="00F226CD">
      <w:pPr>
        <w:ind w:firstLine="709"/>
        <w:jc w:val="both"/>
        <w:outlineLvl w:val="4"/>
        <w:rPr>
          <w:sz w:val="28"/>
          <w:szCs w:val="28"/>
        </w:rPr>
      </w:pPr>
      <w:r>
        <w:rPr>
          <w:sz w:val="28"/>
          <w:szCs w:val="28"/>
        </w:rPr>
        <w:t>- р</w:t>
      </w:r>
      <w:r w:rsidRPr="00EF4577">
        <w:rPr>
          <w:sz w:val="28"/>
          <w:szCs w:val="28"/>
        </w:rPr>
        <w:t>азвитие общественной активности граждан</w:t>
      </w:r>
      <w:r>
        <w:rPr>
          <w:sz w:val="28"/>
          <w:szCs w:val="28"/>
        </w:rPr>
        <w:t>;</w:t>
      </w:r>
    </w:p>
    <w:p w:rsidR="00EF4577" w:rsidRPr="009E1A05" w:rsidRDefault="00EF4577" w:rsidP="00F226CD">
      <w:pPr>
        <w:ind w:firstLine="709"/>
        <w:jc w:val="both"/>
        <w:outlineLvl w:val="4"/>
        <w:rPr>
          <w:sz w:val="28"/>
          <w:szCs w:val="28"/>
        </w:rPr>
      </w:pPr>
      <w:r>
        <w:rPr>
          <w:sz w:val="28"/>
          <w:szCs w:val="28"/>
        </w:rPr>
        <w:t>- а</w:t>
      </w:r>
      <w:r w:rsidRPr="00EF4577">
        <w:rPr>
          <w:sz w:val="28"/>
          <w:szCs w:val="28"/>
        </w:rPr>
        <w:t>ктивная информационно-просветительская деятельность через интернет и СМИ по реализации целей проекта</w:t>
      </w:r>
      <w:r>
        <w:rPr>
          <w:sz w:val="28"/>
          <w:szCs w:val="28"/>
        </w:rPr>
        <w:t>.</w:t>
      </w:r>
    </w:p>
    <w:p w:rsidR="008F002A" w:rsidRPr="009E1A05" w:rsidRDefault="008F002A" w:rsidP="00F226CD">
      <w:pPr>
        <w:ind w:firstLine="709"/>
        <w:jc w:val="both"/>
        <w:outlineLvl w:val="4"/>
        <w:rPr>
          <w:sz w:val="28"/>
          <w:szCs w:val="28"/>
        </w:rPr>
      </w:pPr>
      <w:r w:rsidRPr="008F002A">
        <w:rPr>
          <w:sz w:val="28"/>
          <w:szCs w:val="28"/>
        </w:rPr>
        <w:t>Один из самых эффективных способов укрепить семью – это организация и проведение семейных праздников</w:t>
      </w:r>
    </w:p>
    <w:p w:rsidR="00C84B8E" w:rsidRDefault="00EF4577" w:rsidP="00EF4577">
      <w:pPr>
        <w:jc w:val="both"/>
        <w:outlineLvl w:val="4"/>
        <w:rPr>
          <w:sz w:val="28"/>
          <w:szCs w:val="28"/>
        </w:rPr>
      </w:pPr>
      <w:r>
        <w:rPr>
          <w:sz w:val="28"/>
          <w:szCs w:val="28"/>
        </w:rPr>
        <w:t xml:space="preserve">         Ф</w:t>
      </w:r>
      <w:r w:rsidR="00C84B8E" w:rsidRPr="00C84B8E">
        <w:rPr>
          <w:sz w:val="28"/>
          <w:szCs w:val="28"/>
        </w:rPr>
        <w:t>естиваль - это настоящий семейный праздник, куда можно прийти с семьей и детьми, отдохнуть и узнать для себя много нового об экологии и окружающей среде.</w:t>
      </w:r>
    </w:p>
    <w:p w:rsidR="00B52AF3" w:rsidRDefault="00F226CD" w:rsidP="00F226CD">
      <w:pPr>
        <w:ind w:firstLine="709"/>
        <w:jc w:val="both"/>
        <w:rPr>
          <w:sz w:val="28"/>
          <w:szCs w:val="28"/>
        </w:rPr>
      </w:pPr>
      <w:r w:rsidRPr="00666BC0">
        <w:rPr>
          <w:sz w:val="28"/>
          <w:szCs w:val="28"/>
        </w:rPr>
        <w:t xml:space="preserve">3. </w:t>
      </w:r>
      <w:r w:rsidR="00B52AF3">
        <w:rPr>
          <w:b/>
          <w:sz w:val="28"/>
          <w:szCs w:val="28"/>
        </w:rPr>
        <w:t>Механизмы реализации проекта</w:t>
      </w:r>
      <w:r w:rsidRPr="00666BC0">
        <w:rPr>
          <w:sz w:val="28"/>
          <w:szCs w:val="28"/>
        </w:rPr>
        <w:t xml:space="preserve"> </w:t>
      </w:r>
    </w:p>
    <w:p w:rsidR="00595BBC" w:rsidRPr="00595BBC" w:rsidRDefault="00595BBC" w:rsidP="00595BBC">
      <w:pPr>
        <w:ind w:firstLine="709"/>
        <w:jc w:val="both"/>
        <w:rPr>
          <w:sz w:val="28"/>
          <w:szCs w:val="28"/>
        </w:rPr>
      </w:pPr>
      <w:r w:rsidRPr="00595BBC">
        <w:rPr>
          <w:sz w:val="28"/>
          <w:szCs w:val="28"/>
        </w:rPr>
        <w:t xml:space="preserve">Проект предполагает организацию и проведения комплекса мероприятий, позволяющих с многих сторон подойти к решению </w:t>
      </w:r>
      <w:r>
        <w:rPr>
          <w:sz w:val="28"/>
          <w:szCs w:val="28"/>
        </w:rPr>
        <w:t xml:space="preserve">поставленных задач. </w:t>
      </w:r>
      <w:r w:rsidRPr="00595BBC">
        <w:rPr>
          <w:sz w:val="28"/>
          <w:szCs w:val="28"/>
        </w:rPr>
        <w:t>В рамках организуемых мероприятий планируется привлечение не только специалистов Станции юннатов</w:t>
      </w:r>
      <w:r>
        <w:rPr>
          <w:sz w:val="28"/>
          <w:szCs w:val="28"/>
        </w:rPr>
        <w:t xml:space="preserve"> МОУ ДОД Дом детского творчества</w:t>
      </w:r>
      <w:r w:rsidRPr="00595BBC">
        <w:rPr>
          <w:sz w:val="28"/>
          <w:szCs w:val="28"/>
        </w:rPr>
        <w:t>, но и</w:t>
      </w:r>
      <w:r>
        <w:rPr>
          <w:sz w:val="28"/>
          <w:szCs w:val="28"/>
        </w:rPr>
        <w:t xml:space="preserve"> других учреждений</w:t>
      </w:r>
      <w:r w:rsidR="008170F1">
        <w:rPr>
          <w:sz w:val="28"/>
          <w:szCs w:val="28"/>
        </w:rPr>
        <w:t xml:space="preserve"> Угличского муниципального </w:t>
      </w:r>
      <w:r w:rsidR="008170F1">
        <w:rPr>
          <w:sz w:val="28"/>
          <w:szCs w:val="28"/>
        </w:rPr>
        <w:lastRenderedPageBreak/>
        <w:t>района</w:t>
      </w:r>
      <w:r>
        <w:rPr>
          <w:sz w:val="28"/>
          <w:szCs w:val="28"/>
        </w:rPr>
        <w:t>, волонтер</w:t>
      </w:r>
      <w:r w:rsidR="008170F1">
        <w:rPr>
          <w:sz w:val="28"/>
          <w:szCs w:val="28"/>
        </w:rPr>
        <w:t>ов</w:t>
      </w:r>
      <w:r>
        <w:rPr>
          <w:sz w:val="28"/>
          <w:szCs w:val="28"/>
        </w:rPr>
        <w:t>, социум</w:t>
      </w:r>
      <w:r w:rsidR="008170F1">
        <w:rPr>
          <w:sz w:val="28"/>
          <w:szCs w:val="28"/>
        </w:rPr>
        <w:t>а</w:t>
      </w:r>
      <w:r w:rsidRPr="00595BBC">
        <w:rPr>
          <w:sz w:val="28"/>
          <w:szCs w:val="28"/>
        </w:rPr>
        <w:t>. Организационные функции по проведению мероприятий на себя возьмут работники СЮН.</w:t>
      </w:r>
      <w:r>
        <w:rPr>
          <w:sz w:val="28"/>
          <w:szCs w:val="28"/>
        </w:rPr>
        <w:t xml:space="preserve"> </w:t>
      </w:r>
      <w:r w:rsidRPr="00595BBC">
        <w:rPr>
          <w:sz w:val="28"/>
          <w:szCs w:val="28"/>
        </w:rPr>
        <w:t xml:space="preserve"> Материальной базой для проведения мероприятий является территория</w:t>
      </w:r>
      <w:r>
        <w:rPr>
          <w:sz w:val="28"/>
          <w:szCs w:val="28"/>
        </w:rPr>
        <w:t xml:space="preserve">, оснащение </w:t>
      </w:r>
      <w:r w:rsidRPr="00595BBC">
        <w:rPr>
          <w:sz w:val="28"/>
          <w:szCs w:val="28"/>
        </w:rPr>
        <w:t xml:space="preserve"> станции юннатов. Мероприятия проекта планируется провести максимально </w:t>
      </w:r>
      <w:r>
        <w:rPr>
          <w:sz w:val="28"/>
          <w:szCs w:val="28"/>
        </w:rPr>
        <w:t>в интерактивной форме</w:t>
      </w:r>
      <w:r w:rsidRPr="00595BBC">
        <w:rPr>
          <w:sz w:val="28"/>
          <w:szCs w:val="28"/>
        </w:rPr>
        <w:t>.</w:t>
      </w:r>
    </w:p>
    <w:p w:rsidR="00F42B77" w:rsidRPr="009E1A05" w:rsidRDefault="00F42B77" w:rsidP="00F226CD">
      <w:pPr>
        <w:ind w:firstLine="709"/>
        <w:jc w:val="both"/>
        <w:rPr>
          <w:sz w:val="28"/>
          <w:szCs w:val="28"/>
        </w:rPr>
      </w:pPr>
      <w:r w:rsidRPr="00215C97">
        <w:rPr>
          <w:b/>
          <w:sz w:val="28"/>
          <w:szCs w:val="28"/>
        </w:rPr>
        <w:t>Центральными событиями</w:t>
      </w:r>
      <w:r w:rsidRPr="00F42B77">
        <w:rPr>
          <w:sz w:val="28"/>
          <w:szCs w:val="28"/>
        </w:rPr>
        <w:t xml:space="preserve"> Фестиваля станут:</w:t>
      </w:r>
    </w:p>
    <w:p w:rsidR="00C84B8E" w:rsidRDefault="00C84B8E" w:rsidP="00F226CD">
      <w:pPr>
        <w:ind w:firstLine="709"/>
        <w:jc w:val="both"/>
        <w:rPr>
          <w:sz w:val="28"/>
          <w:szCs w:val="28"/>
        </w:rPr>
      </w:pPr>
      <w:r w:rsidRPr="008C5C68">
        <w:rPr>
          <w:i/>
          <w:sz w:val="28"/>
          <w:szCs w:val="28"/>
        </w:rPr>
        <w:t>Акция «Игрушкам – вторую жизнь».</w:t>
      </w:r>
      <w:r>
        <w:rPr>
          <w:sz w:val="28"/>
          <w:szCs w:val="28"/>
        </w:rPr>
        <w:t xml:space="preserve"> Сбор игрушек, настольных, развивающих игр для передачи школам малышек, детским садам, игровым центрам и т.п.</w:t>
      </w:r>
    </w:p>
    <w:p w:rsidR="008C5C68" w:rsidRPr="008C5C68" w:rsidRDefault="008C5C68" w:rsidP="00F226CD">
      <w:pPr>
        <w:ind w:firstLine="709"/>
        <w:jc w:val="both"/>
        <w:rPr>
          <w:i/>
          <w:sz w:val="28"/>
          <w:szCs w:val="28"/>
        </w:rPr>
      </w:pPr>
      <w:r w:rsidRPr="008C5C68">
        <w:rPr>
          <w:i/>
          <w:sz w:val="28"/>
          <w:szCs w:val="28"/>
        </w:rPr>
        <w:t>Фотоконкурс «</w:t>
      </w:r>
      <w:r w:rsidR="002C0BEB">
        <w:rPr>
          <w:i/>
          <w:sz w:val="28"/>
          <w:szCs w:val="28"/>
        </w:rPr>
        <w:t>Семейная</w:t>
      </w:r>
      <w:r w:rsidRPr="008C5C68">
        <w:rPr>
          <w:i/>
          <w:sz w:val="28"/>
          <w:szCs w:val="28"/>
        </w:rPr>
        <w:t xml:space="preserve"> эко-</w:t>
      </w:r>
      <w:r w:rsidR="002C0BEB">
        <w:rPr>
          <w:i/>
          <w:sz w:val="28"/>
          <w:szCs w:val="28"/>
        </w:rPr>
        <w:t>фотография</w:t>
      </w:r>
      <w:r w:rsidRPr="008C5C68">
        <w:rPr>
          <w:i/>
          <w:sz w:val="28"/>
          <w:szCs w:val="28"/>
        </w:rPr>
        <w:t>».</w:t>
      </w:r>
    </w:p>
    <w:p w:rsidR="008C5C68" w:rsidRDefault="008C5C68" w:rsidP="00F226CD">
      <w:pPr>
        <w:ind w:firstLine="709"/>
        <w:jc w:val="both"/>
        <w:rPr>
          <w:sz w:val="28"/>
          <w:szCs w:val="28"/>
        </w:rPr>
      </w:pPr>
      <w:r w:rsidRPr="008C5C68">
        <w:rPr>
          <w:i/>
          <w:sz w:val="28"/>
          <w:szCs w:val="28"/>
        </w:rPr>
        <w:t>Конкурс творческих работ «Зеленый кошелек»</w:t>
      </w:r>
      <w:r>
        <w:rPr>
          <w:sz w:val="28"/>
          <w:szCs w:val="28"/>
        </w:rPr>
        <w:t>, который пройдет под девизом «Экономим для себя».</w:t>
      </w:r>
    </w:p>
    <w:p w:rsidR="008C5C68" w:rsidRPr="008C5C68" w:rsidRDefault="008C5C68" w:rsidP="00F226CD">
      <w:pPr>
        <w:ind w:firstLine="709"/>
        <w:jc w:val="both"/>
        <w:rPr>
          <w:i/>
          <w:sz w:val="28"/>
          <w:szCs w:val="28"/>
        </w:rPr>
      </w:pPr>
      <w:r w:rsidRPr="008C5C68">
        <w:rPr>
          <w:i/>
          <w:sz w:val="28"/>
          <w:szCs w:val="28"/>
        </w:rPr>
        <w:t>Конкурс творческих работ «Ярославская семья эко-традициями сильна».</w:t>
      </w:r>
    </w:p>
    <w:p w:rsidR="008C5C68" w:rsidRDefault="008C5C68" w:rsidP="00F226CD">
      <w:pPr>
        <w:ind w:firstLine="709"/>
        <w:jc w:val="both"/>
        <w:rPr>
          <w:i/>
          <w:sz w:val="28"/>
          <w:szCs w:val="28"/>
        </w:rPr>
      </w:pPr>
      <w:r w:rsidRPr="008C5C68">
        <w:rPr>
          <w:i/>
          <w:sz w:val="28"/>
          <w:szCs w:val="28"/>
        </w:rPr>
        <w:t>Конкурс рецептов «Здоровое питание моей семьи».</w:t>
      </w:r>
    </w:p>
    <w:p w:rsidR="00215C97" w:rsidRPr="008C5C68" w:rsidRDefault="00215C97" w:rsidP="00F226CD">
      <w:pPr>
        <w:ind w:firstLine="709"/>
        <w:jc w:val="both"/>
        <w:rPr>
          <w:i/>
          <w:sz w:val="28"/>
          <w:szCs w:val="28"/>
        </w:rPr>
      </w:pPr>
    </w:p>
    <w:p w:rsidR="008C5C68" w:rsidRDefault="008C5C68" w:rsidP="008C5C68">
      <w:pPr>
        <w:ind w:firstLine="709"/>
        <w:jc w:val="center"/>
        <w:rPr>
          <w:b/>
          <w:sz w:val="28"/>
          <w:szCs w:val="28"/>
        </w:rPr>
      </w:pPr>
      <w:r w:rsidRPr="008C5C68">
        <w:rPr>
          <w:b/>
          <w:sz w:val="28"/>
          <w:szCs w:val="28"/>
        </w:rPr>
        <w:t>Программа семейного экологического фестиваля «Ярославская семья эко-традициями сильна»</w:t>
      </w:r>
    </w:p>
    <w:p w:rsidR="008C5C68" w:rsidRPr="008C5C68" w:rsidRDefault="008C5C68" w:rsidP="008C5C68">
      <w:pPr>
        <w:rPr>
          <w:b/>
          <w:sz w:val="28"/>
          <w:szCs w:val="28"/>
        </w:rPr>
      </w:pPr>
      <w:r>
        <w:rPr>
          <w:sz w:val="28"/>
          <w:szCs w:val="28"/>
        </w:rPr>
        <w:t xml:space="preserve">10.00-11.30 </w:t>
      </w:r>
      <w:r w:rsidRPr="008C5C68">
        <w:rPr>
          <w:i/>
          <w:sz w:val="28"/>
          <w:szCs w:val="28"/>
        </w:rPr>
        <w:t>Экскурсии</w:t>
      </w:r>
    </w:p>
    <w:p w:rsidR="008C5C68" w:rsidRDefault="008C5C68" w:rsidP="008C5C68">
      <w:pPr>
        <w:ind w:firstLine="709"/>
        <w:rPr>
          <w:sz w:val="28"/>
          <w:szCs w:val="28"/>
        </w:rPr>
      </w:pPr>
      <w:r>
        <w:rPr>
          <w:sz w:val="28"/>
          <w:szCs w:val="28"/>
        </w:rPr>
        <w:t xml:space="preserve">           Экологическая тропа на учебно-опытном участке</w:t>
      </w:r>
    </w:p>
    <w:p w:rsidR="008C5C68" w:rsidRDefault="008C5C68" w:rsidP="008C5C68">
      <w:pPr>
        <w:ind w:firstLine="709"/>
        <w:rPr>
          <w:sz w:val="28"/>
          <w:szCs w:val="28"/>
        </w:rPr>
      </w:pPr>
      <w:r>
        <w:rPr>
          <w:sz w:val="28"/>
          <w:szCs w:val="28"/>
        </w:rPr>
        <w:t xml:space="preserve">           Музей «Родная природа»</w:t>
      </w:r>
    </w:p>
    <w:p w:rsidR="008C5C68" w:rsidRDefault="002C0BEB" w:rsidP="008C5C68">
      <w:pPr>
        <w:ind w:firstLine="709"/>
        <w:rPr>
          <w:sz w:val="28"/>
          <w:szCs w:val="28"/>
        </w:rPr>
      </w:pPr>
      <w:r>
        <w:rPr>
          <w:sz w:val="28"/>
          <w:szCs w:val="28"/>
        </w:rPr>
        <w:t xml:space="preserve">           </w:t>
      </w:r>
      <w:r w:rsidR="008C5C68">
        <w:rPr>
          <w:sz w:val="28"/>
          <w:szCs w:val="28"/>
        </w:rPr>
        <w:t>Живой уголок (с показательным кормлением животных             участниками фестиваля)</w:t>
      </w:r>
    </w:p>
    <w:p w:rsidR="008C5C68" w:rsidRDefault="008C5C68" w:rsidP="008C5C68">
      <w:pPr>
        <w:ind w:firstLine="709"/>
        <w:rPr>
          <w:sz w:val="28"/>
          <w:szCs w:val="28"/>
        </w:rPr>
      </w:pPr>
      <w:r>
        <w:rPr>
          <w:sz w:val="28"/>
          <w:szCs w:val="28"/>
        </w:rPr>
        <w:t xml:space="preserve">  </w:t>
      </w:r>
      <w:r w:rsidR="002C0BEB">
        <w:rPr>
          <w:sz w:val="28"/>
          <w:szCs w:val="28"/>
        </w:rPr>
        <w:t xml:space="preserve">          </w:t>
      </w:r>
      <w:r>
        <w:rPr>
          <w:sz w:val="28"/>
          <w:szCs w:val="28"/>
        </w:rPr>
        <w:t>Музей комнатных растений</w:t>
      </w:r>
    </w:p>
    <w:p w:rsidR="003173BE" w:rsidRDefault="002C0BEB" w:rsidP="008C5C68">
      <w:pPr>
        <w:ind w:firstLine="709"/>
        <w:rPr>
          <w:sz w:val="28"/>
          <w:szCs w:val="28"/>
        </w:rPr>
      </w:pPr>
      <w:r>
        <w:rPr>
          <w:sz w:val="28"/>
          <w:szCs w:val="28"/>
        </w:rPr>
        <w:t xml:space="preserve">            </w:t>
      </w:r>
      <w:r w:rsidR="003173BE">
        <w:rPr>
          <w:sz w:val="28"/>
          <w:szCs w:val="28"/>
        </w:rPr>
        <w:t>Выставка «Семейный цветок»</w:t>
      </w:r>
    </w:p>
    <w:p w:rsidR="008C5C68" w:rsidRDefault="003173BE" w:rsidP="008C5C68">
      <w:pPr>
        <w:rPr>
          <w:sz w:val="28"/>
          <w:szCs w:val="28"/>
        </w:rPr>
      </w:pPr>
      <w:r>
        <w:rPr>
          <w:sz w:val="28"/>
          <w:szCs w:val="28"/>
        </w:rPr>
        <w:t xml:space="preserve">10.00-16.00 </w:t>
      </w:r>
      <w:r w:rsidRPr="003173BE">
        <w:rPr>
          <w:i/>
          <w:sz w:val="28"/>
          <w:szCs w:val="28"/>
        </w:rPr>
        <w:t>Ярмарка</w:t>
      </w:r>
      <w:r>
        <w:rPr>
          <w:sz w:val="28"/>
          <w:szCs w:val="28"/>
        </w:rPr>
        <w:t xml:space="preserve"> комнатных растений, детских поделок, мыла ручной работы.</w:t>
      </w:r>
    </w:p>
    <w:p w:rsidR="003173BE" w:rsidRDefault="003173BE" w:rsidP="008C5C68">
      <w:pPr>
        <w:rPr>
          <w:sz w:val="28"/>
          <w:szCs w:val="28"/>
        </w:rPr>
      </w:pPr>
      <w:r>
        <w:rPr>
          <w:sz w:val="28"/>
          <w:szCs w:val="28"/>
        </w:rPr>
        <w:t xml:space="preserve">11.30-13.30 </w:t>
      </w:r>
      <w:r w:rsidRPr="003173BE">
        <w:rPr>
          <w:i/>
          <w:sz w:val="28"/>
          <w:szCs w:val="28"/>
        </w:rPr>
        <w:t>Эко</w:t>
      </w:r>
      <w:r>
        <w:rPr>
          <w:i/>
          <w:sz w:val="28"/>
          <w:szCs w:val="28"/>
        </w:rPr>
        <w:t>-</w:t>
      </w:r>
      <w:r w:rsidRPr="003173BE">
        <w:rPr>
          <w:i/>
          <w:sz w:val="28"/>
          <w:szCs w:val="28"/>
        </w:rPr>
        <w:t>трибуна</w:t>
      </w:r>
      <w:r>
        <w:rPr>
          <w:sz w:val="28"/>
          <w:szCs w:val="28"/>
        </w:rPr>
        <w:t xml:space="preserve">. Выступление победителей и призеров конкурсов </w:t>
      </w:r>
      <w:r w:rsidRPr="003173BE">
        <w:rPr>
          <w:sz w:val="28"/>
          <w:szCs w:val="28"/>
        </w:rPr>
        <w:t xml:space="preserve">«Зеленый кошелек», </w:t>
      </w:r>
      <w:r>
        <w:rPr>
          <w:sz w:val="28"/>
          <w:szCs w:val="28"/>
        </w:rPr>
        <w:t xml:space="preserve">  </w:t>
      </w:r>
      <w:r w:rsidRPr="003173BE">
        <w:rPr>
          <w:sz w:val="28"/>
          <w:szCs w:val="28"/>
        </w:rPr>
        <w:t>«Ярославская семья эко-традициями сильна».</w:t>
      </w:r>
    </w:p>
    <w:p w:rsidR="003173BE" w:rsidRDefault="003173BE" w:rsidP="008C5C68">
      <w:pPr>
        <w:rPr>
          <w:sz w:val="28"/>
          <w:szCs w:val="28"/>
        </w:rPr>
      </w:pPr>
      <w:r>
        <w:rPr>
          <w:sz w:val="28"/>
          <w:szCs w:val="28"/>
        </w:rPr>
        <w:t xml:space="preserve">Награждение </w:t>
      </w:r>
      <w:r w:rsidRPr="003173BE">
        <w:rPr>
          <w:sz w:val="28"/>
          <w:szCs w:val="28"/>
        </w:rPr>
        <w:t>победителей и призеров</w:t>
      </w:r>
      <w:r>
        <w:rPr>
          <w:sz w:val="28"/>
          <w:szCs w:val="28"/>
        </w:rPr>
        <w:t xml:space="preserve"> данных конкурсов, фотоконкурса </w:t>
      </w:r>
      <w:r w:rsidRPr="003173BE">
        <w:rPr>
          <w:sz w:val="28"/>
          <w:szCs w:val="28"/>
        </w:rPr>
        <w:t>«Семейное эко-фото»</w:t>
      </w:r>
      <w:r>
        <w:rPr>
          <w:sz w:val="28"/>
          <w:szCs w:val="28"/>
        </w:rPr>
        <w:t>,</w:t>
      </w:r>
      <w:r w:rsidRPr="003173BE">
        <w:t xml:space="preserve"> </w:t>
      </w:r>
      <w:r>
        <w:rPr>
          <w:sz w:val="28"/>
          <w:szCs w:val="28"/>
        </w:rPr>
        <w:t>к</w:t>
      </w:r>
      <w:r w:rsidRPr="003173BE">
        <w:rPr>
          <w:sz w:val="28"/>
          <w:szCs w:val="28"/>
        </w:rPr>
        <w:t>онкурс</w:t>
      </w:r>
      <w:r>
        <w:rPr>
          <w:sz w:val="28"/>
          <w:szCs w:val="28"/>
        </w:rPr>
        <w:t>а</w:t>
      </w:r>
      <w:r w:rsidRPr="003173BE">
        <w:rPr>
          <w:sz w:val="28"/>
          <w:szCs w:val="28"/>
        </w:rPr>
        <w:t xml:space="preserve"> рецептов «Здоровое питание моей семьи».</w:t>
      </w:r>
      <w:r>
        <w:rPr>
          <w:sz w:val="28"/>
          <w:szCs w:val="28"/>
        </w:rPr>
        <w:t xml:space="preserve"> </w:t>
      </w:r>
    </w:p>
    <w:p w:rsidR="003173BE" w:rsidRDefault="003173BE" w:rsidP="008C5C68">
      <w:pPr>
        <w:rPr>
          <w:i/>
          <w:sz w:val="28"/>
          <w:szCs w:val="28"/>
        </w:rPr>
      </w:pPr>
      <w:r w:rsidRPr="003173BE">
        <w:rPr>
          <w:i/>
          <w:sz w:val="28"/>
          <w:szCs w:val="28"/>
        </w:rPr>
        <w:t>Аукцион «Кот в мешке»</w:t>
      </w:r>
      <w:r>
        <w:rPr>
          <w:i/>
          <w:sz w:val="28"/>
          <w:szCs w:val="28"/>
        </w:rPr>
        <w:t>.</w:t>
      </w:r>
    </w:p>
    <w:p w:rsidR="003173BE" w:rsidRDefault="003173BE" w:rsidP="008C5C68">
      <w:pPr>
        <w:rPr>
          <w:i/>
          <w:sz w:val="28"/>
          <w:szCs w:val="28"/>
        </w:rPr>
      </w:pPr>
      <w:r>
        <w:rPr>
          <w:i/>
          <w:sz w:val="28"/>
          <w:szCs w:val="28"/>
        </w:rPr>
        <w:t>Викторина «Экология Ярославской области».</w:t>
      </w:r>
    </w:p>
    <w:p w:rsidR="003173BE" w:rsidRDefault="003173BE" w:rsidP="008C5C68">
      <w:pPr>
        <w:rPr>
          <w:i/>
          <w:sz w:val="28"/>
          <w:szCs w:val="28"/>
        </w:rPr>
      </w:pPr>
      <w:r>
        <w:rPr>
          <w:i/>
          <w:sz w:val="28"/>
          <w:szCs w:val="28"/>
        </w:rPr>
        <w:t>«Зеленый концерт»</w:t>
      </w:r>
    </w:p>
    <w:p w:rsidR="003173BE" w:rsidRDefault="00464642" w:rsidP="008C5C68">
      <w:pPr>
        <w:rPr>
          <w:i/>
          <w:sz w:val="28"/>
          <w:szCs w:val="28"/>
        </w:rPr>
      </w:pPr>
      <w:r>
        <w:rPr>
          <w:i/>
          <w:sz w:val="28"/>
          <w:szCs w:val="28"/>
        </w:rPr>
        <w:t>13.45</w:t>
      </w:r>
      <w:r w:rsidR="003173BE">
        <w:rPr>
          <w:i/>
          <w:sz w:val="28"/>
          <w:szCs w:val="28"/>
        </w:rPr>
        <w:t>-</w:t>
      </w:r>
      <w:r>
        <w:rPr>
          <w:i/>
          <w:sz w:val="28"/>
          <w:szCs w:val="28"/>
        </w:rPr>
        <w:t>14.25 Мастер-классы:</w:t>
      </w:r>
    </w:p>
    <w:p w:rsidR="00464642" w:rsidRDefault="00464642" w:rsidP="008C5C68">
      <w:pPr>
        <w:rPr>
          <w:sz w:val="28"/>
          <w:szCs w:val="28"/>
        </w:rPr>
      </w:pPr>
      <w:r>
        <w:rPr>
          <w:i/>
          <w:sz w:val="28"/>
          <w:szCs w:val="28"/>
        </w:rPr>
        <w:t xml:space="preserve">                   «</w:t>
      </w:r>
      <w:r>
        <w:rPr>
          <w:sz w:val="28"/>
          <w:szCs w:val="28"/>
        </w:rPr>
        <w:t xml:space="preserve">Шерстяная радуга». Валяние поделок из шерсти. </w:t>
      </w:r>
      <w:r w:rsidRPr="00464642">
        <w:rPr>
          <w:sz w:val="28"/>
          <w:szCs w:val="28"/>
        </w:rPr>
        <w:t>Результат:</w:t>
      </w:r>
      <w:r>
        <w:rPr>
          <w:sz w:val="28"/>
          <w:szCs w:val="28"/>
        </w:rPr>
        <w:t xml:space="preserve"> </w:t>
      </w:r>
      <w:r w:rsidRPr="00464642">
        <w:rPr>
          <w:sz w:val="28"/>
          <w:szCs w:val="28"/>
        </w:rPr>
        <w:t>каждый участник унесет с собой</w:t>
      </w:r>
      <w:r>
        <w:rPr>
          <w:sz w:val="28"/>
          <w:szCs w:val="28"/>
        </w:rPr>
        <w:t xml:space="preserve"> поделку, которая</w:t>
      </w:r>
      <w:r w:rsidRPr="00464642">
        <w:rPr>
          <w:sz w:val="28"/>
          <w:szCs w:val="28"/>
        </w:rPr>
        <w:t xml:space="preserve"> может служить игрушкой, атрибутом для релаксации или теплым подарком для </w:t>
      </w:r>
      <w:proofErr w:type="gramStart"/>
      <w:r w:rsidRPr="00464642">
        <w:rPr>
          <w:sz w:val="28"/>
          <w:szCs w:val="28"/>
        </w:rPr>
        <w:t>близких</w:t>
      </w:r>
      <w:proofErr w:type="gramEnd"/>
      <w:r w:rsidRPr="00464642">
        <w:rPr>
          <w:sz w:val="28"/>
          <w:szCs w:val="28"/>
        </w:rPr>
        <w:t xml:space="preserve">. </w:t>
      </w:r>
    </w:p>
    <w:p w:rsidR="00464642" w:rsidRDefault="00464642" w:rsidP="008C5C68">
      <w:pPr>
        <w:rPr>
          <w:sz w:val="28"/>
          <w:szCs w:val="28"/>
        </w:rPr>
      </w:pPr>
      <w:r>
        <w:rPr>
          <w:sz w:val="28"/>
          <w:szCs w:val="28"/>
        </w:rPr>
        <w:t xml:space="preserve">                   «Воздушный зоопарк». </w:t>
      </w:r>
      <w:r w:rsidRPr="00464642">
        <w:rPr>
          <w:sz w:val="28"/>
          <w:szCs w:val="28"/>
        </w:rPr>
        <w:t>И</w:t>
      </w:r>
      <w:r w:rsidR="00416041">
        <w:rPr>
          <w:sz w:val="28"/>
          <w:szCs w:val="28"/>
        </w:rPr>
        <w:t>зготовление и</w:t>
      </w:r>
      <w:r w:rsidRPr="00464642">
        <w:rPr>
          <w:sz w:val="28"/>
          <w:szCs w:val="28"/>
        </w:rPr>
        <w:t xml:space="preserve">з шариков – сосисок </w:t>
      </w:r>
      <w:r w:rsidR="00416041">
        <w:rPr>
          <w:sz w:val="28"/>
          <w:szCs w:val="28"/>
        </w:rPr>
        <w:t>различных животных, раздача</w:t>
      </w:r>
      <w:r w:rsidRPr="00464642">
        <w:rPr>
          <w:sz w:val="28"/>
          <w:szCs w:val="28"/>
        </w:rPr>
        <w:t xml:space="preserve"> ребятам</w:t>
      </w:r>
      <w:r>
        <w:rPr>
          <w:sz w:val="28"/>
          <w:szCs w:val="28"/>
        </w:rPr>
        <w:t>.</w:t>
      </w:r>
    </w:p>
    <w:p w:rsidR="00464642" w:rsidRDefault="00464642" w:rsidP="008C5C68">
      <w:pPr>
        <w:rPr>
          <w:sz w:val="28"/>
          <w:szCs w:val="28"/>
        </w:rPr>
      </w:pPr>
      <w:r>
        <w:rPr>
          <w:sz w:val="28"/>
          <w:szCs w:val="28"/>
        </w:rPr>
        <w:t xml:space="preserve">                    «Традиции </w:t>
      </w:r>
      <w:proofErr w:type="spellStart"/>
      <w:r>
        <w:rPr>
          <w:sz w:val="28"/>
          <w:szCs w:val="28"/>
        </w:rPr>
        <w:t>Ярославии</w:t>
      </w:r>
      <w:proofErr w:type="spellEnd"/>
      <w:r>
        <w:rPr>
          <w:sz w:val="28"/>
          <w:szCs w:val="28"/>
        </w:rPr>
        <w:t xml:space="preserve">». </w:t>
      </w:r>
      <w:r w:rsidR="00254D25">
        <w:rPr>
          <w:sz w:val="28"/>
          <w:szCs w:val="28"/>
        </w:rPr>
        <w:t>Изготовление</w:t>
      </w:r>
      <w:r w:rsidR="00254D25" w:rsidRPr="00254D25">
        <w:rPr>
          <w:sz w:val="28"/>
          <w:szCs w:val="28"/>
        </w:rPr>
        <w:t xml:space="preserve"> эко-игрушек </w:t>
      </w:r>
      <w:r w:rsidR="00254D25">
        <w:rPr>
          <w:sz w:val="28"/>
          <w:szCs w:val="28"/>
        </w:rPr>
        <w:t xml:space="preserve"> - кукол из натуральных природных материалов. </w:t>
      </w:r>
      <w:r w:rsidR="00DA1820">
        <w:rPr>
          <w:sz w:val="28"/>
          <w:szCs w:val="28"/>
        </w:rPr>
        <w:t xml:space="preserve"> В процессе мастер-класса дети  узнают</w:t>
      </w:r>
      <w:r w:rsidR="00254D25" w:rsidRPr="00254D25">
        <w:rPr>
          <w:sz w:val="28"/>
          <w:szCs w:val="28"/>
        </w:rPr>
        <w:t xml:space="preserve"> историю народных кукол, полезные свойства натуральных игрушек. Результат: каждый участник заберет с собой эко-куклу</w:t>
      </w:r>
      <w:r w:rsidR="00254D25">
        <w:rPr>
          <w:sz w:val="28"/>
          <w:szCs w:val="28"/>
        </w:rPr>
        <w:t>.</w:t>
      </w:r>
    </w:p>
    <w:p w:rsidR="00484AEB" w:rsidRDefault="00254D25" w:rsidP="008C5C68">
      <w:pPr>
        <w:rPr>
          <w:sz w:val="28"/>
          <w:szCs w:val="28"/>
        </w:rPr>
      </w:pPr>
      <w:r>
        <w:rPr>
          <w:sz w:val="28"/>
          <w:szCs w:val="28"/>
        </w:rPr>
        <w:lastRenderedPageBreak/>
        <w:t xml:space="preserve">                     «Зеленый фуршет».</w:t>
      </w:r>
      <w:r w:rsidR="008F3D74">
        <w:rPr>
          <w:sz w:val="28"/>
          <w:szCs w:val="28"/>
        </w:rPr>
        <w:t xml:space="preserve"> </w:t>
      </w:r>
      <w:r>
        <w:rPr>
          <w:sz w:val="28"/>
          <w:szCs w:val="28"/>
        </w:rPr>
        <w:t xml:space="preserve"> </w:t>
      </w:r>
      <w:r w:rsidR="008F3D74" w:rsidRPr="008F3D74">
        <w:rPr>
          <w:sz w:val="28"/>
          <w:szCs w:val="28"/>
        </w:rPr>
        <w:t xml:space="preserve">Кулинарный мастер-класс для детей </w:t>
      </w:r>
      <w:r w:rsidR="00DA1820">
        <w:rPr>
          <w:sz w:val="28"/>
          <w:szCs w:val="28"/>
        </w:rPr>
        <w:t xml:space="preserve">и родителей </w:t>
      </w:r>
      <w:r w:rsidR="008F3D74" w:rsidRPr="008F3D74">
        <w:rPr>
          <w:sz w:val="28"/>
          <w:szCs w:val="28"/>
        </w:rPr>
        <w:t>по изготовлению</w:t>
      </w:r>
      <w:r w:rsidR="0034082F">
        <w:rPr>
          <w:sz w:val="28"/>
          <w:szCs w:val="28"/>
        </w:rPr>
        <w:t xml:space="preserve"> травяных чаев с  полезными</w:t>
      </w:r>
      <w:r w:rsidR="008F3D74" w:rsidRPr="008F3D74">
        <w:rPr>
          <w:sz w:val="28"/>
          <w:szCs w:val="28"/>
        </w:rPr>
        <w:t xml:space="preserve"> </w:t>
      </w:r>
      <w:r w:rsidR="0034082F">
        <w:rPr>
          <w:sz w:val="28"/>
          <w:szCs w:val="28"/>
        </w:rPr>
        <w:t>«</w:t>
      </w:r>
      <w:r w:rsidR="008F3D74" w:rsidRPr="008F3D74">
        <w:rPr>
          <w:sz w:val="28"/>
          <w:szCs w:val="28"/>
        </w:rPr>
        <w:t>конфет</w:t>
      </w:r>
      <w:r w:rsidR="0034082F">
        <w:rPr>
          <w:sz w:val="28"/>
          <w:szCs w:val="28"/>
        </w:rPr>
        <w:t>ами»</w:t>
      </w:r>
      <w:r w:rsidR="00FC1C7C">
        <w:rPr>
          <w:sz w:val="28"/>
          <w:szCs w:val="28"/>
        </w:rPr>
        <w:t xml:space="preserve"> </w:t>
      </w:r>
      <w:proofErr w:type="gramStart"/>
      <w:r w:rsidR="0034082F">
        <w:rPr>
          <w:sz w:val="28"/>
          <w:szCs w:val="28"/>
        </w:rPr>
        <w:t>-ц</w:t>
      </w:r>
      <w:proofErr w:type="gramEnd"/>
      <w:r w:rsidR="0034082F">
        <w:rPr>
          <w:sz w:val="28"/>
          <w:szCs w:val="28"/>
        </w:rPr>
        <w:t>укатами</w:t>
      </w:r>
      <w:r w:rsidR="008F3D74">
        <w:rPr>
          <w:sz w:val="28"/>
          <w:szCs w:val="28"/>
        </w:rPr>
        <w:t xml:space="preserve">. </w:t>
      </w:r>
      <w:r w:rsidR="008F3D74" w:rsidRPr="008F3D74">
        <w:rPr>
          <w:sz w:val="28"/>
          <w:szCs w:val="28"/>
        </w:rPr>
        <w:t xml:space="preserve">Результат: каждый сладкоежка </w:t>
      </w:r>
      <w:r w:rsidR="0034082F">
        <w:rPr>
          <w:sz w:val="28"/>
          <w:szCs w:val="28"/>
        </w:rPr>
        <w:t>попробует конфетку из сухофруктов, орехов, узнает о «зеленых коктейлях», свежих соках</w:t>
      </w:r>
      <w:r w:rsidR="008F3D74" w:rsidRPr="008F3D74">
        <w:rPr>
          <w:sz w:val="28"/>
          <w:szCs w:val="28"/>
        </w:rPr>
        <w:t xml:space="preserve"> из овощей и фруктов</w:t>
      </w:r>
      <w:r w:rsidR="0034082F">
        <w:rPr>
          <w:sz w:val="28"/>
          <w:szCs w:val="28"/>
        </w:rPr>
        <w:t>.</w:t>
      </w:r>
    </w:p>
    <w:p w:rsidR="00484AEB" w:rsidRDefault="00484AEB" w:rsidP="008C5C68">
      <w:pPr>
        <w:rPr>
          <w:sz w:val="28"/>
          <w:szCs w:val="28"/>
        </w:rPr>
      </w:pPr>
      <w:r>
        <w:rPr>
          <w:sz w:val="28"/>
          <w:szCs w:val="28"/>
        </w:rPr>
        <w:t xml:space="preserve">                    «Игровая экология». Настольные экологические игры. </w:t>
      </w:r>
      <w:r w:rsidR="00416041">
        <w:rPr>
          <w:sz w:val="28"/>
          <w:szCs w:val="28"/>
        </w:rPr>
        <w:t>Развитие экологической логики</w:t>
      </w:r>
      <w:r w:rsidR="00DA1820">
        <w:rPr>
          <w:sz w:val="28"/>
          <w:szCs w:val="28"/>
        </w:rPr>
        <w:t>,</w:t>
      </w:r>
      <w:r w:rsidR="00416041">
        <w:rPr>
          <w:sz w:val="28"/>
          <w:szCs w:val="28"/>
        </w:rPr>
        <w:t xml:space="preserve"> обучение решению экологических задач</w:t>
      </w:r>
      <w:r w:rsidR="00DA1820">
        <w:rPr>
          <w:sz w:val="28"/>
          <w:szCs w:val="28"/>
        </w:rPr>
        <w:t>.</w:t>
      </w:r>
    </w:p>
    <w:p w:rsidR="008F3D74" w:rsidRDefault="00DA1820" w:rsidP="008C5C68">
      <w:pPr>
        <w:rPr>
          <w:sz w:val="28"/>
          <w:szCs w:val="28"/>
        </w:rPr>
      </w:pPr>
      <w:r>
        <w:rPr>
          <w:sz w:val="28"/>
          <w:szCs w:val="28"/>
        </w:rPr>
        <w:t xml:space="preserve"> </w:t>
      </w:r>
      <w:r w:rsidRPr="00DA1820">
        <w:rPr>
          <w:i/>
          <w:sz w:val="28"/>
          <w:szCs w:val="28"/>
        </w:rPr>
        <w:t xml:space="preserve">14.30-15.10  </w:t>
      </w:r>
      <w:r w:rsidR="008F3D74" w:rsidRPr="00DA1820">
        <w:rPr>
          <w:i/>
          <w:sz w:val="28"/>
          <w:szCs w:val="28"/>
        </w:rPr>
        <w:t>Семейная эко-площадка</w:t>
      </w:r>
      <w:r w:rsidR="008F3D74" w:rsidRPr="008F3D74">
        <w:rPr>
          <w:sz w:val="28"/>
          <w:szCs w:val="28"/>
        </w:rPr>
        <w:t>.</w:t>
      </w:r>
    </w:p>
    <w:p w:rsidR="008F3D74" w:rsidRDefault="008F3D74" w:rsidP="00BB3168">
      <w:pPr>
        <w:tabs>
          <w:tab w:val="left" w:pos="7035"/>
        </w:tabs>
        <w:rPr>
          <w:sz w:val="28"/>
          <w:szCs w:val="28"/>
        </w:rPr>
      </w:pPr>
      <w:r w:rsidRPr="00DA1820">
        <w:rPr>
          <w:i/>
          <w:sz w:val="28"/>
          <w:szCs w:val="28"/>
        </w:rPr>
        <w:t xml:space="preserve">Конкурс </w:t>
      </w:r>
      <w:r w:rsidR="0034082F" w:rsidRPr="00DA1820">
        <w:rPr>
          <w:i/>
          <w:sz w:val="28"/>
          <w:szCs w:val="28"/>
        </w:rPr>
        <w:t>рисунков</w:t>
      </w:r>
      <w:r w:rsidR="0034082F">
        <w:rPr>
          <w:sz w:val="28"/>
          <w:szCs w:val="28"/>
        </w:rPr>
        <w:t xml:space="preserve"> на асфальте </w:t>
      </w:r>
      <w:r w:rsidRPr="008F3D74">
        <w:rPr>
          <w:sz w:val="28"/>
          <w:szCs w:val="28"/>
        </w:rPr>
        <w:t>«Мой дом –</w:t>
      </w:r>
      <w:r w:rsidR="001D247D">
        <w:rPr>
          <w:sz w:val="28"/>
          <w:szCs w:val="28"/>
        </w:rPr>
        <w:t xml:space="preserve"> </w:t>
      </w:r>
      <w:proofErr w:type="spellStart"/>
      <w:r w:rsidR="0034082F">
        <w:rPr>
          <w:sz w:val="28"/>
          <w:szCs w:val="28"/>
        </w:rPr>
        <w:t>Ярославия</w:t>
      </w:r>
      <w:proofErr w:type="spellEnd"/>
      <w:r w:rsidRPr="008F3D74">
        <w:rPr>
          <w:sz w:val="28"/>
          <w:szCs w:val="28"/>
        </w:rPr>
        <w:t>»</w:t>
      </w:r>
      <w:r w:rsidR="00BB3168">
        <w:rPr>
          <w:sz w:val="28"/>
          <w:szCs w:val="28"/>
        </w:rPr>
        <w:tab/>
      </w:r>
    </w:p>
    <w:p w:rsidR="00DA1820" w:rsidRDefault="00DA1820" w:rsidP="00B36BE7">
      <w:pPr>
        <w:tabs>
          <w:tab w:val="left" w:pos="4620"/>
        </w:tabs>
        <w:rPr>
          <w:sz w:val="28"/>
          <w:szCs w:val="28"/>
        </w:rPr>
      </w:pPr>
      <w:r w:rsidRPr="00DA1820">
        <w:rPr>
          <w:i/>
          <w:sz w:val="28"/>
          <w:szCs w:val="28"/>
        </w:rPr>
        <w:t>Детская анимация</w:t>
      </w:r>
      <w:r>
        <w:rPr>
          <w:sz w:val="28"/>
          <w:szCs w:val="28"/>
        </w:rPr>
        <w:t>: игры на улице.</w:t>
      </w:r>
      <w:r w:rsidR="00B36BE7">
        <w:rPr>
          <w:sz w:val="28"/>
          <w:szCs w:val="28"/>
        </w:rPr>
        <w:tab/>
      </w:r>
    </w:p>
    <w:p w:rsidR="00DA1820" w:rsidRDefault="00DA1820" w:rsidP="008C5C68">
      <w:pPr>
        <w:rPr>
          <w:sz w:val="28"/>
          <w:szCs w:val="28"/>
        </w:rPr>
      </w:pPr>
      <w:r w:rsidRPr="00DA1820">
        <w:rPr>
          <w:i/>
          <w:sz w:val="28"/>
          <w:szCs w:val="28"/>
        </w:rPr>
        <w:t>Шоу мыльных пузырей</w:t>
      </w:r>
      <w:r>
        <w:rPr>
          <w:sz w:val="28"/>
          <w:szCs w:val="28"/>
        </w:rPr>
        <w:t>.</w:t>
      </w:r>
    </w:p>
    <w:p w:rsidR="00DA1820" w:rsidRPr="00DA1820" w:rsidRDefault="00DA1820" w:rsidP="008C5C68">
      <w:pPr>
        <w:rPr>
          <w:i/>
          <w:sz w:val="28"/>
          <w:szCs w:val="28"/>
        </w:rPr>
      </w:pPr>
      <w:r w:rsidRPr="00DA1820">
        <w:rPr>
          <w:i/>
          <w:sz w:val="28"/>
          <w:szCs w:val="28"/>
        </w:rPr>
        <w:t xml:space="preserve">15.15 </w:t>
      </w:r>
      <w:r>
        <w:rPr>
          <w:i/>
          <w:sz w:val="28"/>
          <w:szCs w:val="28"/>
        </w:rPr>
        <w:t xml:space="preserve">Подведение итогов фестиваля, запуск </w:t>
      </w:r>
      <w:r w:rsidR="008170F1">
        <w:rPr>
          <w:i/>
          <w:sz w:val="28"/>
          <w:szCs w:val="28"/>
        </w:rPr>
        <w:t xml:space="preserve">воздушных </w:t>
      </w:r>
      <w:r>
        <w:rPr>
          <w:i/>
          <w:sz w:val="28"/>
          <w:szCs w:val="28"/>
        </w:rPr>
        <w:t>шаров-желаний.</w:t>
      </w:r>
    </w:p>
    <w:p w:rsidR="008F3D74" w:rsidRDefault="005375FE" w:rsidP="008C5C68">
      <w:pPr>
        <w:rPr>
          <w:sz w:val="28"/>
          <w:szCs w:val="28"/>
        </w:rPr>
      </w:pPr>
      <w:r>
        <w:rPr>
          <w:sz w:val="28"/>
          <w:szCs w:val="28"/>
        </w:rPr>
        <w:t xml:space="preserve">     </w:t>
      </w:r>
      <w:r w:rsidR="008F3D74" w:rsidRPr="008F3D74">
        <w:rPr>
          <w:sz w:val="28"/>
          <w:szCs w:val="28"/>
        </w:rPr>
        <w:t>Все желающие примут участие в мероприятиях Фестиваля бесплатно!</w:t>
      </w:r>
    </w:p>
    <w:p w:rsidR="00464642" w:rsidRPr="00464642" w:rsidRDefault="00464642" w:rsidP="008C5C68">
      <w:pPr>
        <w:rPr>
          <w:sz w:val="28"/>
          <w:szCs w:val="28"/>
        </w:rPr>
      </w:pPr>
    </w:p>
    <w:p w:rsidR="00F226CD" w:rsidRDefault="00F226CD" w:rsidP="00F226CD">
      <w:pPr>
        <w:ind w:firstLine="709"/>
        <w:jc w:val="both"/>
        <w:rPr>
          <w:sz w:val="28"/>
          <w:szCs w:val="28"/>
        </w:rPr>
      </w:pPr>
      <w:r w:rsidRPr="00666BC0">
        <w:rPr>
          <w:sz w:val="28"/>
          <w:szCs w:val="28"/>
        </w:rPr>
        <w:t xml:space="preserve">4. </w:t>
      </w:r>
      <w:r w:rsidRPr="00EF4577">
        <w:rPr>
          <w:b/>
          <w:sz w:val="28"/>
          <w:szCs w:val="28"/>
        </w:rPr>
        <w:t>Сроки реализации и календарный план-график проекта</w:t>
      </w:r>
      <w:r w:rsidRPr="00666BC0">
        <w:rPr>
          <w:sz w:val="28"/>
          <w:szCs w:val="28"/>
        </w:rPr>
        <w:t>:</w:t>
      </w:r>
    </w:p>
    <w:p w:rsidR="00F226CD" w:rsidRDefault="00F226CD" w:rsidP="00F226CD">
      <w:pPr>
        <w:ind w:firstLine="709"/>
        <w:jc w:val="both"/>
        <w:rPr>
          <w:sz w:val="28"/>
          <w:szCs w:val="28"/>
        </w:rPr>
      </w:pPr>
    </w:p>
    <w:tbl>
      <w:tblPr>
        <w:tblStyle w:val="25"/>
        <w:tblW w:w="4945" w:type="pct"/>
        <w:tblLayout w:type="fixed"/>
        <w:tblLook w:val="04A0" w:firstRow="1" w:lastRow="0" w:firstColumn="1" w:lastColumn="0" w:noHBand="0" w:noVBand="1"/>
      </w:tblPr>
      <w:tblGrid>
        <w:gridCol w:w="533"/>
        <w:gridCol w:w="1702"/>
        <w:gridCol w:w="708"/>
        <w:gridCol w:w="708"/>
        <w:gridCol w:w="568"/>
        <w:gridCol w:w="568"/>
        <w:gridCol w:w="577"/>
        <w:gridCol w:w="572"/>
        <w:gridCol w:w="568"/>
        <w:gridCol w:w="566"/>
        <w:gridCol w:w="568"/>
        <w:gridCol w:w="568"/>
        <w:gridCol w:w="716"/>
        <w:gridCol w:w="543"/>
      </w:tblGrid>
      <w:tr w:rsidR="00F226CD" w:rsidRPr="007370F7" w:rsidTr="0060392C">
        <w:trPr>
          <w:trHeight w:val="297"/>
        </w:trPr>
        <w:tc>
          <w:tcPr>
            <w:tcW w:w="282" w:type="pct"/>
            <w:vMerge w:val="restart"/>
          </w:tcPr>
          <w:p w:rsidR="00F226CD" w:rsidRPr="007370F7" w:rsidRDefault="00F226CD" w:rsidP="0060392C">
            <w:pPr>
              <w:jc w:val="center"/>
              <w:rPr>
                <w:sz w:val="20"/>
                <w:szCs w:val="20"/>
              </w:rPr>
            </w:pPr>
            <w:r w:rsidRPr="007370F7">
              <w:rPr>
                <w:sz w:val="20"/>
                <w:szCs w:val="20"/>
              </w:rPr>
              <w:t>№</w:t>
            </w:r>
          </w:p>
          <w:p w:rsidR="00F226CD" w:rsidRPr="007370F7" w:rsidRDefault="00F226CD" w:rsidP="0060392C">
            <w:pPr>
              <w:jc w:val="center"/>
              <w:rPr>
                <w:sz w:val="20"/>
                <w:szCs w:val="20"/>
              </w:rPr>
            </w:pPr>
            <w:proofErr w:type="gramStart"/>
            <w:r w:rsidRPr="007370F7">
              <w:rPr>
                <w:sz w:val="20"/>
                <w:szCs w:val="20"/>
              </w:rPr>
              <w:t>п</w:t>
            </w:r>
            <w:proofErr w:type="gramEnd"/>
            <w:r w:rsidRPr="007370F7">
              <w:rPr>
                <w:sz w:val="20"/>
                <w:szCs w:val="20"/>
              </w:rPr>
              <w:t>/п</w:t>
            </w:r>
          </w:p>
        </w:tc>
        <w:tc>
          <w:tcPr>
            <w:tcW w:w="899" w:type="pct"/>
            <w:vMerge w:val="restart"/>
          </w:tcPr>
          <w:p w:rsidR="00F226CD" w:rsidRPr="007370F7" w:rsidRDefault="00F226CD" w:rsidP="0060392C">
            <w:pPr>
              <w:jc w:val="center"/>
              <w:rPr>
                <w:sz w:val="20"/>
                <w:szCs w:val="20"/>
              </w:rPr>
            </w:pPr>
            <w:r w:rsidRPr="007370F7">
              <w:rPr>
                <w:sz w:val="20"/>
                <w:szCs w:val="20"/>
              </w:rPr>
              <w:t>Наименование мероприятия</w:t>
            </w:r>
          </w:p>
        </w:tc>
        <w:tc>
          <w:tcPr>
            <w:tcW w:w="3819" w:type="pct"/>
            <w:gridSpan w:val="12"/>
          </w:tcPr>
          <w:p w:rsidR="00F226CD" w:rsidRPr="007370F7" w:rsidRDefault="00B005EC" w:rsidP="008170F1">
            <w:pPr>
              <w:jc w:val="center"/>
              <w:rPr>
                <w:sz w:val="20"/>
                <w:szCs w:val="20"/>
              </w:rPr>
            </w:pPr>
            <w:r>
              <w:rPr>
                <w:sz w:val="20"/>
                <w:szCs w:val="20"/>
              </w:rPr>
              <w:t>«</w:t>
            </w:r>
            <w:r w:rsidR="008170F1">
              <w:rPr>
                <w:sz w:val="20"/>
                <w:szCs w:val="20"/>
              </w:rPr>
              <w:t>20</w:t>
            </w:r>
            <w:r>
              <w:rPr>
                <w:sz w:val="20"/>
                <w:szCs w:val="20"/>
              </w:rPr>
              <w:t>»</w:t>
            </w:r>
            <w:r w:rsidR="008170F1">
              <w:rPr>
                <w:sz w:val="20"/>
                <w:szCs w:val="20"/>
              </w:rPr>
              <w:t xml:space="preserve"> августа </w:t>
            </w:r>
            <w:r>
              <w:rPr>
                <w:sz w:val="20"/>
                <w:szCs w:val="20"/>
              </w:rPr>
              <w:t>2016</w:t>
            </w:r>
            <w:r w:rsidR="00F226CD" w:rsidRPr="007370F7">
              <w:rPr>
                <w:sz w:val="20"/>
                <w:szCs w:val="20"/>
              </w:rPr>
              <w:t xml:space="preserve"> </w:t>
            </w:r>
            <w:r>
              <w:rPr>
                <w:sz w:val="20"/>
                <w:szCs w:val="20"/>
              </w:rPr>
              <w:t>года – «</w:t>
            </w:r>
            <w:r w:rsidR="008170F1">
              <w:rPr>
                <w:sz w:val="20"/>
                <w:szCs w:val="20"/>
              </w:rPr>
              <w:t>30</w:t>
            </w:r>
            <w:r>
              <w:rPr>
                <w:sz w:val="20"/>
                <w:szCs w:val="20"/>
              </w:rPr>
              <w:t>»</w:t>
            </w:r>
            <w:r w:rsidR="008170F1">
              <w:rPr>
                <w:sz w:val="20"/>
                <w:szCs w:val="20"/>
              </w:rPr>
              <w:t xml:space="preserve"> октября </w:t>
            </w:r>
            <w:r>
              <w:rPr>
                <w:sz w:val="20"/>
                <w:szCs w:val="20"/>
              </w:rPr>
              <w:t>2016</w:t>
            </w:r>
            <w:r w:rsidR="00F226CD" w:rsidRPr="007370F7">
              <w:rPr>
                <w:sz w:val="20"/>
                <w:szCs w:val="20"/>
              </w:rPr>
              <w:t xml:space="preserve"> года</w:t>
            </w:r>
          </w:p>
        </w:tc>
      </w:tr>
      <w:tr w:rsidR="00F226CD" w:rsidRPr="007370F7" w:rsidTr="00B005EC">
        <w:trPr>
          <w:cantSplit/>
          <w:trHeight w:val="1166"/>
        </w:trPr>
        <w:tc>
          <w:tcPr>
            <w:tcW w:w="282" w:type="pct"/>
            <w:vMerge/>
          </w:tcPr>
          <w:p w:rsidR="00F226CD" w:rsidRPr="007370F7" w:rsidRDefault="00F226CD" w:rsidP="0060392C">
            <w:pPr>
              <w:jc w:val="center"/>
              <w:rPr>
                <w:sz w:val="20"/>
                <w:szCs w:val="20"/>
              </w:rPr>
            </w:pPr>
          </w:p>
        </w:tc>
        <w:tc>
          <w:tcPr>
            <w:tcW w:w="899" w:type="pct"/>
            <w:vMerge/>
          </w:tcPr>
          <w:p w:rsidR="00F226CD" w:rsidRPr="007370F7" w:rsidRDefault="00F226CD" w:rsidP="0060392C">
            <w:pPr>
              <w:jc w:val="center"/>
              <w:rPr>
                <w:sz w:val="20"/>
                <w:szCs w:val="20"/>
              </w:rPr>
            </w:pPr>
          </w:p>
        </w:tc>
        <w:tc>
          <w:tcPr>
            <w:tcW w:w="374" w:type="pct"/>
            <w:textDirection w:val="btLr"/>
          </w:tcPr>
          <w:p w:rsidR="00F226CD" w:rsidRPr="007370F7" w:rsidRDefault="00B005EC" w:rsidP="0060392C">
            <w:pPr>
              <w:jc w:val="center"/>
              <w:rPr>
                <w:sz w:val="20"/>
                <w:szCs w:val="20"/>
              </w:rPr>
            </w:pPr>
            <w:r>
              <w:rPr>
                <w:sz w:val="20"/>
                <w:szCs w:val="20"/>
              </w:rPr>
              <w:t>август</w:t>
            </w:r>
          </w:p>
        </w:tc>
        <w:tc>
          <w:tcPr>
            <w:tcW w:w="374" w:type="pct"/>
            <w:textDirection w:val="btLr"/>
          </w:tcPr>
          <w:p w:rsidR="00F226CD" w:rsidRPr="007370F7" w:rsidRDefault="00B005EC" w:rsidP="0060392C">
            <w:pPr>
              <w:jc w:val="center"/>
              <w:rPr>
                <w:sz w:val="20"/>
                <w:szCs w:val="20"/>
              </w:rPr>
            </w:pPr>
            <w:r>
              <w:rPr>
                <w:sz w:val="20"/>
                <w:szCs w:val="20"/>
              </w:rPr>
              <w:t>сентябрь</w:t>
            </w:r>
          </w:p>
        </w:tc>
        <w:tc>
          <w:tcPr>
            <w:tcW w:w="300" w:type="pct"/>
            <w:textDirection w:val="btLr"/>
          </w:tcPr>
          <w:p w:rsidR="00F226CD" w:rsidRPr="007370F7" w:rsidRDefault="00B005EC" w:rsidP="0060392C">
            <w:pPr>
              <w:jc w:val="center"/>
              <w:rPr>
                <w:sz w:val="20"/>
                <w:szCs w:val="20"/>
              </w:rPr>
            </w:pPr>
            <w:r>
              <w:rPr>
                <w:sz w:val="20"/>
                <w:szCs w:val="20"/>
              </w:rPr>
              <w:t>октябрь</w:t>
            </w:r>
          </w:p>
        </w:tc>
        <w:tc>
          <w:tcPr>
            <w:tcW w:w="300" w:type="pct"/>
            <w:textDirection w:val="btL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 xml:space="preserve"> месяца</w:t>
            </w:r>
          </w:p>
        </w:tc>
        <w:tc>
          <w:tcPr>
            <w:tcW w:w="305" w:type="pct"/>
            <w:textDirection w:val="btL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 xml:space="preserve"> месяца</w:t>
            </w:r>
          </w:p>
        </w:tc>
        <w:tc>
          <w:tcPr>
            <w:tcW w:w="302" w:type="pct"/>
            <w:textDirection w:val="btL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 xml:space="preserve"> месяца</w:t>
            </w:r>
          </w:p>
        </w:tc>
        <w:tc>
          <w:tcPr>
            <w:tcW w:w="300" w:type="pct"/>
            <w:textDirection w:val="btL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 xml:space="preserve"> месяца</w:t>
            </w:r>
          </w:p>
        </w:tc>
        <w:tc>
          <w:tcPr>
            <w:tcW w:w="299" w:type="pct"/>
            <w:textDirection w:val="btL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 xml:space="preserve"> месяца</w:t>
            </w:r>
          </w:p>
        </w:tc>
        <w:tc>
          <w:tcPr>
            <w:tcW w:w="300" w:type="pct"/>
            <w:textDirection w:val="btLr"/>
            <w:vAlign w:val="cente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месяца</w:t>
            </w:r>
          </w:p>
        </w:tc>
        <w:tc>
          <w:tcPr>
            <w:tcW w:w="300" w:type="pct"/>
            <w:textDirection w:val="btLr"/>
            <w:vAlign w:val="cente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месяца</w:t>
            </w:r>
          </w:p>
        </w:tc>
        <w:tc>
          <w:tcPr>
            <w:tcW w:w="378" w:type="pct"/>
            <w:textDirection w:val="btL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 xml:space="preserve"> месяца</w:t>
            </w:r>
          </w:p>
        </w:tc>
        <w:tc>
          <w:tcPr>
            <w:tcW w:w="287" w:type="pct"/>
            <w:textDirection w:val="btLr"/>
            <w:vAlign w:val="center"/>
          </w:tcPr>
          <w:p w:rsidR="00F226CD" w:rsidRPr="007370F7" w:rsidRDefault="00F226CD" w:rsidP="0060392C">
            <w:pPr>
              <w:jc w:val="center"/>
              <w:rPr>
                <w:sz w:val="20"/>
                <w:szCs w:val="20"/>
              </w:rPr>
            </w:pPr>
            <w:r w:rsidRPr="007370F7">
              <w:rPr>
                <w:sz w:val="20"/>
                <w:szCs w:val="20"/>
              </w:rPr>
              <w:t>наименование</w:t>
            </w:r>
          </w:p>
          <w:p w:rsidR="00F226CD" w:rsidRPr="007370F7" w:rsidRDefault="00F226CD" w:rsidP="0060392C">
            <w:pPr>
              <w:jc w:val="center"/>
              <w:rPr>
                <w:sz w:val="20"/>
                <w:szCs w:val="20"/>
              </w:rPr>
            </w:pPr>
            <w:r w:rsidRPr="007370F7">
              <w:rPr>
                <w:sz w:val="20"/>
                <w:szCs w:val="20"/>
              </w:rPr>
              <w:t>месяца</w:t>
            </w:r>
          </w:p>
        </w:tc>
      </w:tr>
      <w:tr w:rsidR="00F226CD" w:rsidRPr="007370F7" w:rsidTr="0060392C">
        <w:trPr>
          <w:trHeight w:val="46"/>
        </w:trPr>
        <w:tc>
          <w:tcPr>
            <w:tcW w:w="282" w:type="pct"/>
          </w:tcPr>
          <w:p w:rsidR="00F226CD" w:rsidRPr="007370F7" w:rsidRDefault="00F226CD" w:rsidP="0060392C">
            <w:pPr>
              <w:jc w:val="center"/>
              <w:rPr>
                <w:sz w:val="20"/>
                <w:szCs w:val="20"/>
              </w:rPr>
            </w:pPr>
            <w:r w:rsidRPr="007370F7">
              <w:rPr>
                <w:sz w:val="20"/>
                <w:szCs w:val="20"/>
              </w:rPr>
              <w:t>1</w:t>
            </w:r>
          </w:p>
        </w:tc>
        <w:tc>
          <w:tcPr>
            <w:tcW w:w="899" w:type="pct"/>
          </w:tcPr>
          <w:p w:rsidR="00F226CD" w:rsidRPr="007370F7" w:rsidRDefault="00F226CD" w:rsidP="0060392C">
            <w:pPr>
              <w:jc w:val="center"/>
              <w:rPr>
                <w:sz w:val="20"/>
                <w:szCs w:val="20"/>
              </w:rPr>
            </w:pPr>
            <w:r w:rsidRPr="007370F7">
              <w:rPr>
                <w:sz w:val="20"/>
                <w:szCs w:val="20"/>
              </w:rPr>
              <w:t>2</w:t>
            </w:r>
          </w:p>
        </w:tc>
        <w:tc>
          <w:tcPr>
            <w:tcW w:w="374" w:type="pct"/>
          </w:tcPr>
          <w:p w:rsidR="00F226CD" w:rsidRPr="007370F7" w:rsidRDefault="00F226CD" w:rsidP="0060392C">
            <w:pPr>
              <w:jc w:val="center"/>
              <w:rPr>
                <w:sz w:val="20"/>
                <w:szCs w:val="20"/>
              </w:rPr>
            </w:pPr>
            <w:r w:rsidRPr="007370F7">
              <w:rPr>
                <w:sz w:val="20"/>
                <w:szCs w:val="20"/>
              </w:rPr>
              <w:t>3</w:t>
            </w:r>
          </w:p>
        </w:tc>
        <w:tc>
          <w:tcPr>
            <w:tcW w:w="374" w:type="pct"/>
          </w:tcPr>
          <w:p w:rsidR="00F226CD" w:rsidRPr="007370F7" w:rsidRDefault="00F226CD" w:rsidP="0060392C">
            <w:pPr>
              <w:jc w:val="center"/>
              <w:rPr>
                <w:sz w:val="20"/>
                <w:szCs w:val="20"/>
              </w:rPr>
            </w:pPr>
            <w:r w:rsidRPr="007370F7">
              <w:rPr>
                <w:sz w:val="20"/>
                <w:szCs w:val="20"/>
              </w:rPr>
              <w:t>4</w:t>
            </w:r>
          </w:p>
        </w:tc>
        <w:tc>
          <w:tcPr>
            <w:tcW w:w="300" w:type="pct"/>
          </w:tcPr>
          <w:p w:rsidR="00F226CD" w:rsidRPr="007370F7" w:rsidRDefault="00F226CD" w:rsidP="0060392C">
            <w:pPr>
              <w:jc w:val="center"/>
              <w:rPr>
                <w:sz w:val="20"/>
                <w:szCs w:val="20"/>
              </w:rPr>
            </w:pPr>
            <w:r w:rsidRPr="007370F7">
              <w:rPr>
                <w:sz w:val="20"/>
                <w:szCs w:val="20"/>
              </w:rPr>
              <w:t>5</w:t>
            </w:r>
          </w:p>
        </w:tc>
        <w:tc>
          <w:tcPr>
            <w:tcW w:w="300" w:type="pct"/>
          </w:tcPr>
          <w:p w:rsidR="00F226CD" w:rsidRPr="007370F7" w:rsidRDefault="00F226CD" w:rsidP="0060392C">
            <w:pPr>
              <w:jc w:val="center"/>
              <w:rPr>
                <w:sz w:val="20"/>
                <w:szCs w:val="20"/>
              </w:rPr>
            </w:pPr>
            <w:r w:rsidRPr="007370F7">
              <w:rPr>
                <w:sz w:val="20"/>
                <w:szCs w:val="20"/>
              </w:rPr>
              <w:t>6</w:t>
            </w:r>
          </w:p>
        </w:tc>
        <w:tc>
          <w:tcPr>
            <w:tcW w:w="305" w:type="pct"/>
          </w:tcPr>
          <w:p w:rsidR="00F226CD" w:rsidRPr="007370F7" w:rsidRDefault="00F226CD" w:rsidP="0060392C">
            <w:pPr>
              <w:jc w:val="center"/>
              <w:rPr>
                <w:sz w:val="20"/>
                <w:szCs w:val="20"/>
              </w:rPr>
            </w:pPr>
            <w:r w:rsidRPr="007370F7">
              <w:rPr>
                <w:sz w:val="20"/>
                <w:szCs w:val="20"/>
              </w:rPr>
              <w:t>7</w:t>
            </w:r>
          </w:p>
        </w:tc>
        <w:tc>
          <w:tcPr>
            <w:tcW w:w="302" w:type="pct"/>
          </w:tcPr>
          <w:p w:rsidR="00F226CD" w:rsidRPr="007370F7" w:rsidRDefault="00F226CD" w:rsidP="0060392C">
            <w:pPr>
              <w:jc w:val="center"/>
              <w:rPr>
                <w:sz w:val="20"/>
                <w:szCs w:val="20"/>
              </w:rPr>
            </w:pPr>
            <w:r w:rsidRPr="007370F7">
              <w:rPr>
                <w:sz w:val="20"/>
                <w:szCs w:val="20"/>
              </w:rPr>
              <w:t>8</w:t>
            </w:r>
          </w:p>
        </w:tc>
        <w:tc>
          <w:tcPr>
            <w:tcW w:w="300" w:type="pct"/>
          </w:tcPr>
          <w:p w:rsidR="00F226CD" w:rsidRPr="007370F7" w:rsidRDefault="00F226CD" w:rsidP="0060392C">
            <w:pPr>
              <w:jc w:val="center"/>
              <w:rPr>
                <w:sz w:val="20"/>
                <w:szCs w:val="20"/>
              </w:rPr>
            </w:pPr>
            <w:r w:rsidRPr="007370F7">
              <w:rPr>
                <w:sz w:val="20"/>
                <w:szCs w:val="20"/>
              </w:rPr>
              <w:t>9</w:t>
            </w:r>
          </w:p>
        </w:tc>
        <w:tc>
          <w:tcPr>
            <w:tcW w:w="299" w:type="pct"/>
          </w:tcPr>
          <w:p w:rsidR="00F226CD" w:rsidRPr="007370F7" w:rsidRDefault="00F226CD" w:rsidP="0060392C">
            <w:pPr>
              <w:jc w:val="center"/>
              <w:rPr>
                <w:sz w:val="20"/>
                <w:szCs w:val="20"/>
              </w:rPr>
            </w:pPr>
            <w:r w:rsidRPr="007370F7">
              <w:rPr>
                <w:sz w:val="20"/>
                <w:szCs w:val="20"/>
              </w:rPr>
              <w:t>10</w:t>
            </w:r>
          </w:p>
        </w:tc>
        <w:tc>
          <w:tcPr>
            <w:tcW w:w="300" w:type="pct"/>
          </w:tcPr>
          <w:p w:rsidR="00F226CD" w:rsidRPr="007370F7" w:rsidRDefault="00F226CD" w:rsidP="0060392C">
            <w:pPr>
              <w:jc w:val="center"/>
              <w:rPr>
                <w:sz w:val="20"/>
                <w:szCs w:val="20"/>
              </w:rPr>
            </w:pPr>
            <w:r w:rsidRPr="007370F7">
              <w:rPr>
                <w:sz w:val="20"/>
                <w:szCs w:val="20"/>
              </w:rPr>
              <w:t>11</w:t>
            </w:r>
          </w:p>
        </w:tc>
        <w:tc>
          <w:tcPr>
            <w:tcW w:w="300" w:type="pct"/>
          </w:tcPr>
          <w:p w:rsidR="00F226CD" w:rsidRPr="007370F7" w:rsidRDefault="00F226CD" w:rsidP="0060392C">
            <w:pPr>
              <w:jc w:val="center"/>
              <w:rPr>
                <w:sz w:val="20"/>
                <w:szCs w:val="20"/>
              </w:rPr>
            </w:pPr>
            <w:r w:rsidRPr="007370F7">
              <w:rPr>
                <w:sz w:val="20"/>
                <w:szCs w:val="20"/>
              </w:rPr>
              <w:t>12</w:t>
            </w:r>
          </w:p>
        </w:tc>
        <w:tc>
          <w:tcPr>
            <w:tcW w:w="378" w:type="pct"/>
          </w:tcPr>
          <w:p w:rsidR="00F226CD" w:rsidRPr="007370F7" w:rsidRDefault="00F226CD" w:rsidP="0060392C">
            <w:pPr>
              <w:jc w:val="center"/>
              <w:rPr>
                <w:sz w:val="20"/>
                <w:szCs w:val="20"/>
              </w:rPr>
            </w:pPr>
            <w:r w:rsidRPr="007370F7">
              <w:rPr>
                <w:sz w:val="20"/>
                <w:szCs w:val="20"/>
              </w:rPr>
              <w:t>13</w:t>
            </w:r>
          </w:p>
        </w:tc>
        <w:tc>
          <w:tcPr>
            <w:tcW w:w="287" w:type="pct"/>
          </w:tcPr>
          <w:p w:rsidR="00F226CD" w:rsidRPr="007370F7" w:rsidRDefault="00F226CD" w:rsidP="0060392C">
            <w:pPr>
              <w:jc w:val="center"/>
              <w:rPr>
                <w:sz w:val="20"/>
                <w:szCs w:val="20"/>
              </w:rPr>
            </w:pPr>
            <w:r w:rsidRPr="007370F7">
              <w:rPr>
                <w:sz w:val="20"/>
                <w:szCs w:val="20"/>
              </w:rPr>
              <w:t>14</w:t>
            </w:r>
          </w:p>
        </w:tc>
      </w:tr>
      <w:tr w:rsidR="00F226CD" w:rsidRPr="007370F7" w:rsidTr="00B4008F">
        <w:trPr>
          <w:trHeight w:val="44"/>
        </w:trPr>
        <w:tc>
          <w:tcPr>
            <w:tcW w:w="282" w:type="pct"/>
          </w:tcPr>
          <w:p w:rsidR="00F226CD" w:rsidRPr="007370F7" w:rsidRDefault="00F226CD" w:rsidP="0060392C">
            <w:pPr>
              <w:jc w:val="center"/>
              <w:rPr>
                <w:sz w:val="20"/>
                <w:szCs w:val="20"/>
              </w:rPr>
            </w:pPr>
            <w:r w:rsidRPr="007370F7">
              <w:rPr>
                <w:sz w:val="20"/>
                <w:szCs w:val="20"/>
              </w:rPr>
              <w:t>1.</w:t>
            </w:r>
          </w:p>
        </w:tc>
        <w:tc>
          <w:tcPr>
            <w:tcW w:w="899" w:type="pct"/>
          </w:tcPr>
          <w:p w:rsidR="00F226CD" w:rsidRPr="007370F7" w:rsidRDefault="00B4008F" w:rsidP="0060392C">
            <w:pPr>
              <w:rPr>
                <w:sz w:val="20"/>
                <w:szCs w:val="20"/>
              </w:rPr>
            </w:pPr>
            <w:r>
              <w:rPr>
                <w:sz w:val="20"/>
                <w:szCs w:val="20"/>
              </w:rPr>
              <w:t>Разработка сценария фестиваля</w:t>
            </w:r>
          </w:p>
        </w:tc>
        <w:tc>
          <w:tcPr>
            <w:tcW w:w="374" w:type="pct"/>
            <w:shd w:val="clear" w:color="auto" w:fill="E5B8B7" w:themeFill="accent2" w:themeFillTint="66"/>
          </w:tcPr>
          <w:p w:rsidR="00F226CD" w:rsidRPr="007370F7" w:rsidRDefault="00F226CD" w:rsidP="0060392C">
            <w:pPr>
              <w:jc w:val="center"/>
              <w:rPr>
                <w:sz w:val="20"/>
                <w:szCs w:val="20"/>
              </w:rPr>
            </w:pPr>
          </w:p>
        </w:tc>
        <w:tc>
          <w:tcPr>
            <w:tcW w:w="374"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5" w:type="pct"/>
          </w:tcPr>
          <w:p w:rsidR="00F226CD" w:rsidRPr="007370F7" w:rsidRDefault="00F226CD" w:rsidP="0060392C">
            <w:pPr>
              <w:jc w:val="center"/>
              <w:rPr>
                <w:sz w:val="20"/>
                <w:szCs w:val="20"/>
              </w:rPr>
            </w:pPr>
          </w:p>
        </w:tc>
        <w:tc>
          <w:tcPr>
            <w:tcW w:w="302"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299"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78" w:type="pct"/>
          </w:tcPr>
          <w:p w:rsidR="00F226CD" w:rsidRPr="007370F7" w:rsidRDefault="00F226CD" w:rsidP="0060392C">
            <w:pPr>
              <w:jc w:val="center"/>
              <w:rPr>
                <w:sz w:val="20"/>
                <w:szCs w:val="20"/>
              </w:rPr>
            </w:pPr>
          </w:p>
        </w:tc>
        <w:tc>
          <w:tcPr>
            <w:tcW w:w="287" w:type="pct"/>
          </w:tcPr>
          <w:p w:rsidR="00F226CD" w:rsidRPr="007370F7" w:rsidRDefault="00F226CD" w:rsidP="0060392C">
            <w:pPr>
              <w:jc w:val="center"/>
              <w:rPr>
                <w:sz w:val="20"/>
                <w:szCs w:val="20"/>
              </w:rPr>
            </w:pPr>
          </w:p>
        </w:tc>
      </w:tr>
      <w:tr w:rsidR="00F226CD" w:rsidRPr="007370F7" w:rsidTr="00B4008F">
        <w:trPr>
          <w:trHeight w:val="98"/>
        </w:trPr>
        <w:tc>
          <w:tcPr>
            <w:tcW w:w="282" w:type="pct"/>
          </w:tcPr>
          <w:p w:rsidR="00F226CD" w:rsidRPr="007370F7" w:rsidRDefault="00F226CD" w:rsidP="0060392C">
            <w:pPr>
              <w:jc w:val="center"/>
              <w:rPr>
                <w:sz w:val="20"/>
                <w:szCs w:val="20"/>
              </w:rPr>
            </w:pPr>
            <w:r w:rsidRPr="007370F7">
              <w:rPr>
                <w:sz w:val="20"/>
                <w:szCs w:val="20"/>
              </w:rPr>
              <w:t>2.</w:t>
            </w:r>
          </w:p>
        </w:tc>
        <w:tc>
          <w:tcPr>
            <w:tcW w:w="899" w:type="pct"/>
          </w:tcPr>
          <w:p w:rsidR="00F226CD" w:rsidRPr="007370F7" w:rsidRDefault="00B4008F" w:rsidP="0060392C">
            <w:pPr>
              <w:rPr>
                <w:sz w:val="20"/>
                <w:szCs w:val="20"/>
              </w:rPr>
            </w:pPr>
            <w:r>
              <w:rPr>
                <w:sz w:val="20"/>
                <w:szCs w:val="20"/>
              </w:rPr>
              <w:t>Изготовление рекламы фестиваля</w:t>
            </w:r>
          </w:p>
        </w:tc>
        <w:tc>
          <w:tcPr>
            <w:tcW w:w="374" w:type="pct"/>
            <w:shd w:val="clear" w:color="auto" w:fill="E5B8B7" w:themeFill="accent2" w:themeFillTint="66"/>
          </w:tcPr>
          <w:p w:rsidR="00F226CD" w:rsidRPr="007370F7" w:rsidRDefault="00F226CD" w:rsidP="0060392C">
            <w:pPr>
              <w:jc w:val="center"/>
              <w:rPr>
                <w:sz w:val="20"/>
                <w:szCs w:val="20"/>
              </w:rPr>
            </w:pPr>
          </w:p>
        </w:tc>
        <w:tc>
          <w:tcPr>
            <w:tcW w:w="374"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5" w:type="pct"/>
          </w:tcPr>
          <w:p w:rsidR="00F226CD" w:rsidRPr="007370F7" w:rsidRDefault="00F226CD" w:rsidP="0060392C">
            <w:pPr>
              <w:jc w:val="center"/>
              <w:rPr>
                <w:sz w:val="20"/>
                <w:szCs w:val="20"/>
              </w:rPr>
            </w:pPr>
          </w:p>
        </w:tc>
        <w:tc>
          <w:tcPr>
            <w:tcW w:w="302"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299"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78" w:type="pct"/>
          </w:tcPr>
          <w:p w:rsidR="00F226CD" w:rsidRPr="007370F7" w:rsidRDefault="00F226CD" w:rsidP="0060392C">
            <w:pPr>
              <w:jc w:val="center"/>
              <w:rPr>
                <w:sz w:val="20"/>
                <w:szCs w:val="20"/>
              </w:rPr>
            </w:pPr>
          </w:p>
        </w:tc>
        <w:tc>
          <w:tcPr>
            <w:tcW w:w="287" w:type="pct"/>
          </w:tcPr>
          <w:p w:rsidR="00F226CD" w:rsidRPr="007370F7" w:rsidRDefault="00F226CD" w:rsidP="0060392C">
            <w:pPr>
              <w:jc w:val="center"/>
              <w:rPr>
                <w:sz w:val="20"/>
                <w:szCs w:val="20"/>
              </w:rPr>
            </w:pPr>
          </w:p>
        </w:tc>
      </w:tr>
      <w:tr w:rsidR="00F226CD" w:rsidRPr="007370F7" w:rsidTr="00B4008F">
        <w:trPr>
          <w:trHeight w:val="44"/>
        </w:trPr>
        <w:tc>
          <w:tcPr>
            <w:tcW w:w="282" w:type="pct"/>
          </w:tcPr>
          <w:p w:rsidR="00F226CD" w:rsidRPr="007370F7" w:rsidRDefault="00B4008F" w:rsidP="0060392C">
            <w:pPr>
              <w:jc w:val="center"/>
              <w:rPr>
                <w:sz w:val="20"/>
                <w:szCs w:val="20"/>
              </w:rPr>
            </w:pPr>
            <w:r>
              <w:rPr>
                <w:sz w:val="20"/>
                <w:szCs w:val="20"/>
              </w:rPr>
              <w:t>3</w:t>
            </w:r>
          </w:p>
        </w:tc>
        <w:tc>
          <w:tcPr>
            <w:tcW w:w="899" w:type="pct"/>
          </w:tcPr>
          <w:p w:rsidR="00F226CD" w:rsidRPr="007370F7" w:rsidRDefault="00B4008F" w:rsidP="0060392C">
            <w:pPr>
              <w:rPr>
                <w:sz w:val="20"/>
                <w:szCs w:val="20"/>
              </w:rPr>
            </w:pPr>
            <w:r>
              <w:rPr>
                <w:sz w:val="20"/>
                <w:szCs w:val="20"/>
              </w:rPr>
              <w:t>Разработка положений конкурсов фестиваля</w:t>
            </w:r>
          </w:p>
        </w:tc>
        <w:tc>
          <w:tcPr>
            <w:tcW w:w="374" w:type="pct"/>
            <w:shd w:val="clear" w:color="auto" w:fill="E5B8B7" w:themeFill="accent2" w:themeFillTint="66"/>
          </w:tcPr>
          <w:p w:rsidR="00F226CD" w:rsidRPr="007370F7" w:rsidRDefault="00F226CD" w:rsidP="0060392C">
            <w:pPr>
              <w:jc w:val="center"/>
              <w:rPr>
                <w:sz w:val="20"/>
                <w:szCs w:val="20"/>
              </w:rPr>
            </w:pPr>
          </w:p>
        </w:tc>
        <w:tc>
          <w:tcPr>
            <w:tcW w:w="374"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5" w:type="pct"/>
          </w:tcPr>
          <w:p w:rsidR="00F226CD" w:rsidRPr="007370F7" w:rsidRDefault="00F226CD" w:rsidP="0060392C">
            <w:pPr>
              <w:jc w:val="center"/>
              <w:rPr>
                <w:sz w:val="20"/>
                <w:szCs w:val="20"/>
              </w:rPr>
            </w:pPr>
          </w:p>
        </w:tc>
        <w:tc>
          <w:tcPr>
            <w:tcW w:w="302"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299"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00" w:type="pct"/>
          </w:tcPr>
          <w:p w:rsidR="00F226CD" w:rsidRPr="007370F7" w:rsidRDefault="00F226CD" w:rsidP="0060392C">
            <w:pPr>
              <w:jc w:val="center"/>
              <w:rPr>
                <w:sz w:val="20"/>
                <w:szCs w:val="20"/>
              </w:rPr>
            </w:pPr>
          </w:p>
        </w:tc>
        <w:tc>
          <w:tcPr>
            <w:tcW w:w="378" w:type="pct"/>
          </w:tcPr>
          <w:p w:rsidR="00F226CD" w:rsidRPr="007370F7" w:rsidRDefault="00F226CD" w:rsidP="0060392C">
            <w:pPr>
              <w:jc w:val="center"/>
              <w:rPr>
                <w:sz w:val="20"/>
                <w:szCs w:val="20"/>
              </w:rPr>
            </w:pPr>
          </w:p>
        </w:tc>
        <w:tc>
          <w:tcPr>
            <w:tcW w:w="287" w:type="pct"/>
          </w:tcPr>
          <w:p w:rsidR="00F226CD" w:rsidRPr="007370F7" w:rsidRDefault="00F226CD" w:rsidP="0060392C">
            <w:pPr>
              <w:jc w:val="center"/>
              <w:rPr>
                <w:sz w:val="20"/>
                <w:szCs w:val="20"/>
              </w:rPr>
            </w:pPr>
          </w:p>
        </w:tc>
      </w:tr>
      <w:tr w:rsidR="00B4008F" w:rsidRPr="007370F7" w:rsidTr="00B4008F">
        <w:trPr>
          <w:trHeight w:val="44"/>
        </w:trPr>
        <w:tc>
          <w:tcPr>
            <w:tcW w:w="282" w:type="pct"/>
          </w:tcPr>
          <w:p w:rsidR="00B4008F" w:rsidRDefault="00B4008F" w:rsidP="0060392C">
            <w:pPr>
              <w:jc w:val="center"/>
              <w:rPr>
                <w:sz w:val="20"/>
                <w:szCs w:val="20"/>
              </w:rPr>
            </w:pPr>
            <w:r>
              <w:rPr>
                <w:sz w:val="20"/>
                <w:szCs w:val="20"/>
              </w:rPr>
              <w:t>4</w:t>
            </w:r>
          </w:p>
        </w:tc>
        <w:tc>
          <w:tcPr>
            <w:tcW w:w="899" w:type="pct"/>
          </w:tcPr>
          <w:p w:rsidR="00B4008F" w:rsidRDefault="00B4008F" w:rsidP="0060392C">
            <w:pPr>
              <w:rPr>
                <w:sz w:val="20"/>
                <w:szCs w:val="20"/>
              </w:rPr>
            </w:pPr>
            <w:r>
              <w:rPr>
                <w:sz w:val="20"/>
                <w:szCs w:val="20"/>
              </w:rPr>
              <w:t>Размещение объявлений о фестивале, конкурсах и акции</w:t>
            </w:r>
          </w:p>
        </w:tc>
        <w:tc>
          <w:tcPr>
            <w:tcW w:w="374" w:type="pct"/>
            <w:shd w:val="clear" w:color="auto" w:fill="FFFFFF" w:themeFill="background1"/>
          </w:tcPr>
          <w:p w:rsidR="00B4008F" w:rsidRPr="007370F7" w:rsidRDefault="00B4008F" w:rsidP="0060392C">
            <w:pPr>
              <w:jc w:val="center"/>
              <w:rPr>
                <w:sz w:val="20"/>
                <w:szCs w:val="20"/>
              </w:rPr>
            </w:pPr>
          </w:p>
        </w:tc>
        <w:tc>
          <w:tcPr>
            <w:tcW w:w="374" w:type="pct"/>
            <w:shd w:val="clear" w:color="auto" w:fill="E5B8B7" w:themeFill="accent2" w:themeFillTint="66"/>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5" w:type="pct"/>
          </w:tcPr>
          <w:p w:rsidR="00B4008F" w:rsidRPr="007370F7" w:rsidRDefault="00B4008F" w:rsidP="0060392C">
            <w:pPr>
              <w:jc w:val="center"/>
              <w:rPr>
                <w:sz w:val="20"/>
                <w:szCs w:val="20"/>
              </w:rPr>
            </w:pPr>
          </w:p>
        </w:tc>
        <w:tc>
          <w:tcPr>
            <w:tcW w:w="302"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299"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78" w:type="pct"/>
          </w:tcPr>
          <w:p w:rsidR="00B4008F" w:rsidRPr="007370F7" w:rsidRDefault="00B4008F" w:rsidP="0060392C">
            <w:pPr>
              <w:jc w:val="center"/>
              <w:rPr>
                <w:sz w:val="20"/>
                <w:szCs w:val="20"/>
              </w:rPr>
            </w:pPr>
          </w:p>
        </w:tc>
        <w:tc>
          <w:tcPr>
            <w:tcW w:w="287" w:type="pct"/>
          </w:tcPr>
          <w:p w:rsidR="00B4008F" w:rsidRPr="007370F7" w:rsidRDefault="00B4008F" w:rsidP="0060392C">
            <w:pPr>
              <w:jc w:val="center"/>
              <w:rPr>
                <w:sz w:val="20"/>
                <w:szCs w:val="20"/>
              </w:rPr>
            </w:pPr>
          </w:p>
        </w:tc>
      </w:tr>
      <w:tr w:rsidR="00B4008F" w:rsidRPr="007370F7" w:rsidTr="00B4008F">
        <w:trPr>
          <w:trHeight w:val="44"/>
        </w:trPr>
        <w:tc>
          <w:tcPr>
            <w:tcW w:w="282" w:type="pct"/>
          </w:tcPr>
          <w:p w:rsidR="00B4008F" w:rsidRDefault="00B4008F" w:rsidP="0060392C">
            <w:pPr>
              <w:jc w:val="center"/>
              <w:rPr>
                <w:sz w:val="20"/>
                <w:szCs w:val="20"/>
              </w:rPr>
            </w:pPr>
            <w:r>
              <w:rPr>
                <w:sz w:val="20"/>
                <w:szCs w:val="20"/>
              </w:rPr>
              <w:t>5</w:t>
            </w:r>
          </w:p>
        </w:tc>
        <w:tc>
          <w:tcPr>
            <w:tcW w:w="899" w:type="pct"/>
          </w:tcPr>
          <w:p w:rsidR="00B4008F" w:rsidRDefault="00B4008F" w:rsidP="0060392C">
            <w:pPr>
              <w:rPr>
                <w:sz w:val="20"/>
                <w:szCs w:val="20"/>
              </w:rPr>
            </w:pPr>
            <w:r>
              <w:rPr>
                <w:sz w:val="20"/>
                <w:szCs w:val="20"/>
              </w:rPr>
              <w:t>Проведение заочных конкурсов и акции</w:t>
            </w:r>
          </w:p>
        </w:tc>
        <w:tc>
          <w:tcPr>
            <w:tcW w:w="374" w:type="pct"/>
            <w:shd w:val="clear" w:color="auto" w:fill="FFFFFF" w:themeFill="background1"/>
          </w:tcPr>
          <w:p w:rsidR="00B4008F" w:rsidRPr="007370F7" w:rsidRDefault="00B4008F" w:rsidP="0060392C">
            <w:pPr>
              <w:jc w:val="center"/>
              <w:rPr>
                <w:sz w:val="20"/>
                <w:szCs w:val="20"/>
              </w:rPr>
            </w:pPr>
          </w:p>
        </w:tc>
        <w:tc>
          <w:tcPr>
            <w:tcW w:w="374" w:type="pct"/>
            <w:shd w:val="clear" w:color="auto" w:fill="E5B8B7" w:themeFill="accent2" w:themeFillTint="66"/>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5" w:type="pct"/>
          </w:tcPr>
          <w:p w:rsidR="00B4008F" w:rsidRPr="007370F7" w:rsidRDefault="00B4008F" w:rsidP="0060392C">
            <w:pPr>
              <w:jc w:val="center"/>
              <w:rPr>
                <w:sz w:val="20"/>
                <w:szCs w:val="20"/>
              </w:rPr>
            </w:pPr>
          </w:p>
        </w:tc>
        <w:tc>
          <w:tcPr>
            <w:tcW w:w="302"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299"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78" w:type="pct"/>
          </w:tcPr>
          <w:p w:rsidR="00B4008F" w:rsidRPr="007370F7" w:rsidRDefault="00B4008F" w:rsidP="0060392C">
            <w:pPr>
              <w:jc w:val="center"/>
              <w:rPr>
                <w:sz w:val="20"/>
                <w:szCs w:val="20"/>
              </w:rPr>
            </w:pPr>
          </w:p>
        </w:tc>
        <w:tc>
          <w:tcPr>
            <w:tcW w:w="287" w:type="pct"/>
          </w:tcPr>
          <w:p w:rsidR="00B4008F" w:rsidRPr="007370F7" w:rsidRDefault="00B4008F" w:rsidP="0060392C">
            <w:pPr>
              <w:jc w:val="center"/>
              <w:rPr>
                <w:sz w:val="20"/>
                <w:szCs w:val="20"/>
              </w:rPr>
            </w:pPr>
          </w:p>
        </w:tc>
      </w:tr>
      <w:tr w:rsidR="00B4008F" w:rsidRPr="007370F7" w:rsidTr="00B4008F">
        <w:trPr>
          <w:trHeight w:val="44"/>
        </w:trPr>
        <w:tc>
          <w:tcPr>
            <w:tcW w:w="282" w:type="pct"/>
          </w:tcPr>
          <w:p w:rsidR="00B4008F" w:rsidRDefault="00B4008F" w:rsidP="0060392C">
            <w:pPr>
              <w:jc w:val="center"/>
              <w:rPr>
                <w:sz w:val="20"/>
                <w:szCs w:val="20"/>
              </w:rPr>
            </w:pPr>
            <w:r>
              <w:rPr>
                <w:sz w:val="20"/>
                <w:szCs w:val="20"/>
              </w:rPr>
              <w:t>6</w:t>
            </w:r>
          </w:p>
        </w:tc>
        <w:tc>
          <w:tcPr>
            <w:tcW w:w="899" w:type="pct"/>
          </w:tcPr>
          <w:p w:rsidR="00B4008F" w:rsidRDefault="00B4008F" w:rsidP="0060392C">
            <w:pPr>
              <w:rPr>
                <w:sz w:val="20"/>
                <w:szCs w:val="20"/>
              </w:rPr>
            </w:pPr>
            <w:r>
              <w:rPr>
                <w:sz w:val="20"/>
                <w:szCs w:val="20"/>
              </w:rPr>
              <w:t>Проведение фестиваля</w:t>
            </w:r>
          </w:p>
        </w:tc>
        <w:tc>
          <w:tcPr>
            <w:tcW w:w="374" w:type="pct"/>
            <w:shd w:val="clear" w:color="auto" w:fill="FFFFFF" w:themeFill="background1"/>
          </w:tcPr>
          <w:p w:rsidR="00B4008F" w:rsidRPr="007370F7" w:rsidRDefault="00B4008F" w:rsidP="0060392C">
            <w:pPr>
              <w:jc w:val="center"/>
              <w:rPr>
                <w:sz w:val="20"/>
                <w:szCs w:val="20"/>
              </w:rPr>
            </w:pPr>
          </w:p>
        </w:tc>
        <w:tc>
          <w:tcPr>
            <w:tcW w:w="374" w:type="pct"/>
            <w:shd w:val="clear" w:color="auto" w:fill="E5B8B7" w:themeFill="accent2" w:themeFillTint="66"/>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5" w:type="pct"/>
          </w:tcPr>
          <w:p w:rsidR="00B4008F" w:rsidRPr="007370F7" w:rsidRDefault="00B4008F" w:rsidP="0060392C">
            <w:pPr>
              <w:jc w:val="center"/>
              <w:rPr>
                <w:sz w:val="20"/>
                <w:szCs w:val="20"/>
              </w:rPr>
            </w:pPr>
          </w:p>
        </w:tc>
        <w:tc>
          <w:tcPr>
            <w:tcW w:w="302"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299"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78" w:type="pct"/>
          </w:tcPr>
          <w:p w:rsidR="00B4008F" w:rsidRPr="007370F7" w:rsidRDefault="00B4008F" w:rsidP="0060392C">
            <w:pPr>
              <w:jc w:val="center"/>
              <w:rPr>
                <w:sz w:val="20"/>
                <w:szCs w:val="20"/>
              </w:rPr>
            </w:pPr>
          </w:p>
        </w:tc>
        <w:tc>
          <w:tcPr>
            <w:tcW w:w="287" w:type="pct"/>
          </w:tcPr>
          <w:p w:rsidR="00B4008F" w:rsidRPr="007370F7" w:rsidRDefault="00B4008F" w:rsidP="0060392C">
            <w:pPr>
              <w:jc w:val="center"/>
              <w:rPr>
                <w:sz w:val="20"/>
                <w:szCs w:val="20"/>
              </w:rPr>
            </w:pPr>
          </w:p>
        </w:tc>
      </w:tr>
      <w:tr w:rsidR="00B4008F" w:rsidRPr="007370F7" w:rsidTr="00B4008F">
        <w:trPr>
          <w:trHeight w:val="44"/>
        </w:trPr>
        <w:tc>
          <w:tcPr>
            <w:tcW w:w="282" w:type="pct"/>
          </w:tcPr>
          <w:p w:rsidR="00B4008F" w:rsidRDefault="00B4008F" w:rsidP="0060392C">
            <w:pPr>
              <w:jc w:val="center"/>
              <w:rPr>
                <w:sz w:val="20"/>
                <w:szCs w:val="20"/>
              </w:rPr>
            </w:pPr>
            <w:r>
              <w:rPr>
                <w:sz w:val="20"/>
                <w:szCs w:val="20"/>
              </w:rPr>
              <w:t>7</w:t>
            </w:r>
          </w:p>
        </w:tc>
        <w:tc>
          <w:tcPr>
            <w:tcW w:w="899" w:type="pct"/>
          </w:tcPr>
          <w:p w:rsidR="00B4008F" w:rsidRDefault="00B4008F" w:rsidP="0060392C">
            <w:pPr>
              <w:rPr>
                <w:sz w:val="20"/>
                <w:szCs w:val="20"/>
              </w:rPr>
            </w:pPr>
            <w:r>
              <w:rPr>
                <w:sz w:val="20"/>
                <w:szCs w:val="20"/>
              </w:rPr>
              <w:t>Подведение итогов фестиваля</w:t>
            </w:r>
          </w:p>
        </w:tc>
        <w:tc>
          <w:tcPr>
            <w:tcW w:w="374" w:type="pct"/>
            <w:shd w:val="clear" w:color="auto" w:fill="FFFFFF" w:themeFill="background1"/>
          </w:tcPr>
          <w:p w:rsidR="00B4008F" w:rsidRPr="007370F7" w:rsidRDefault="00B4008F" w:rsidP="0060392C">
            <w:pPr>
              <w:jc w:val="center"/>
              <w:rPr>
                <w:sz w:val="20"/>
                <w:szCs w:val="20"/>
              </w:rPr>
            </w:pPr>
          </w:p>
        </w:tc>
        <w:tc>
          <w:tcPr>
            <w:tcW w:w="374" w:type="pct"/>
          </w:tcPr>
          <w:p w:rsidR="00B4008F" w:rsidRPr="007370F7" w:rsidRDefault="00B4008F" w:rsidP="0060392C">
            <w:pPr>
              <w:jc w:val="center"/>
              <w:rPr>
                <w:sz w:val="20"/>
                <w:szCs w:val="20"/>
              </w:rPr>
            </w:pPr>
          </w:p>
        </w:tc>
        <w:tc>
          <w:tcPr>
            <w:tcW w:w="300" w:type="pct"/>
            <w:shd w:val="clear" w:color="auto" w:fill="E5B8B7" w:themeFill="accent2" w:themeFillTint="66"/>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5" w:type="pct"/>
          </w:tcPr>
          <w:p w:rsidR="00B4008F" w:rsidRPr="007370F7" w:rsidRDefault="00B4008F" w:rsidP="0060392C">
            <w:pPr>
              <w:jc w:val="center"/>
              <w:rPr>
                <w:sz w:val="20"/>
                <w:szCs w:val="20"/>
              </w:rPr>
            </w:pPr>
          </w:p>
        </w:tc>
        <w:tc>
          <w:tcPr>
            <w:tcW w:w="302"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299"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78" w:type="pct"/>
          </w:tcPr>
          <w:p w:rsidR="00B4008F" w:rsidRPr="007370F7" w:rsidRDefault="00B4008F" w:rsidP="0060392C">
            <w:pPr>
              <w:jc w:val="center"/>
              <w:rPr>
                <w:sz w:val="20"/>
                <w:szCs w:val="20"/>
              </w:rPr>
            </w:pPr>
          </w:p>
        </w:tc>
        <w:tc>
          <w:tcPr>
            <w:tcW w:w="287" w:type="pct"/>
          </w:tcPr>
          <w:p w:rsidR="00B4008F" w:rsidRPr="007370F7" w:rsidRDefault="00B4008F" w:rsidP="0060392C">
            <w:pPr>
              <w:jc w:val="center"/>
              <w:rPr>
                <w:sz w:val="20"/>
                <w:szCs w:val="20"/>
              </w:rPr>
            </w:pPr>
          </w:p>
        </w:tc>
      </w:tr>
      <w:tr w:rsidR="00B4008F" w:rsidRPr="007370F7" w:rsidTr="00B4008F">
        <w:trPr>
          <w:trHeight w:val="44"/>
        </w:trPr>
        <w:tc>
          <w:tcPr>
            <w:tcW w:w="282" w:type="pct"/>
          </w:tcPr>
          <w:p w:rsidR="00B4008F" w:rsidRDefault="00B4008F" w:rsidP="0060392C">
            <w:pPr>
              <w:jc w:val="center"/>
              <w:rPr>
                <w:sz w:val="20"/>
                <w:szCs w:val="20"/>
              </w:rPr>
            </w:pPr>
            <w:r>
              <w:rPr>
                <w:sz w:val="20"/>
                <w:szCs w:val="20"/>
              </w:rPr>
              <w:t>8</w:t>
            </w:r>
          </w:p>
        </w:tc>
        <w:tc>
          <w:tcPr>
            <w:tcW w:w="899" w:type="pct"/>
          </w:tcPr>
          <w:p w:rsidR="00B4008F" w:rsidRDefault="00B4008F" w:rsidP="0060392C">
            <w:pPr>
              <w:rPr>
                <w:sz w:val="20"/>
                <w:szCs w:val="20"/>
              </w:rPr>
            </w:pPr>
            <w:r>
              <w:rPr>
                <w:sz w:val="20"/>
                <w:szCs w:val="20"/>
              </w:rPr>
              <w:t>Размещение информации о результатах проекта в СМИ</w:t>
            </w:r>
          </w:p>
        </w:tc>
        <w:tc>
          <w:tcPr>
            <w:tcW w:w="374" w:type="pct"/>
            <w:shd w:val="clear" w:color="auto" w:fill="FFFFFF" w:themeFill="background1"/>
          </w:tcPr>
          <w:p w:rsidR="00B4008F" w:rsidRPr="007370F7" w:rsidRDefault="00B4008F" w:rsidP="0060392C">
            <w:pPr>
              <w:jc w:val="center"/>
              <w:rPr>
                <w:sz w:val="20"/>
                <w:szCs w:val="20"/>
              </w:rPr>
            </w:pPr>
          </w:p>
        </w:tc>
        <w:tc>
          <w:tcPr>
            <w:tcW w:w="374" w:type="pct"/>
          </w:tcPr>
          <w:p w:rsidR="00B4008F" w:rsidRPr="007370F7" w:rsidRDefault="00B4008F" w:rsidP="0060392C">
            <w:pPr>
              <w:jc w:val="center"/>
              <w:rPr>
                <w:sz w:val="20"/>
                <w:szCs w:val="20"/>
              </w:rPr>
            </w:pPr>
          </w:p>
        </w:tc>
        <w:tc>
          <w:tcPr>
            <w:tcW w:w="300" w:type="pct"/>
            <w:shd w:val="clear" w:color="auto" w:fill="E5B8B7" w:themeFill="accent2" w:themeFillTint="66"/>
          </w:tcPr>
          <w:p w:rsidR="00B4008F" w:rsidRPr="007370F7" w:rsidRDefault="00B4008F" w:rsidP="00E63764">
            <w:pPr>
              <w:jc w:val="center"/>
              <w:rPr>
                <w:sz w:val="20"/>
                <w:szCs w:val="20"/>
              </w:rPr>
            </w:pPr>
          </w:p>
        </w:tc>
        <w:tc>
          <w:tcPr>
            <w:tcW w:w="300" w:type="pct"/>
          </w:tcPr>
          <w:p w:rsidR="00B4008F" w:rsidRPr="007370F7" w:rsidRDefault="00B4008F" w:rsidP="0060392C">
            <w:pPr>
              <w:jc w:val="center"/>
              <w:rPr>
                <w:sz w:val="20"/>
                <w:szCs w:val="20"/>
              </w:rPr>
            </w:pPr>
          </w:p>
        </w:tc>
        <w:tc>
          <w:tcPr>
            <w:tcW w:w="305" w:type="pct"/>
          </w:tcPr>
          <w:p w:rsidR="00B4008F" w:rsidRPr="007370F7" w:rsidRDefault="00B4008F" w:rsidP="0060392C">
            <w:pPr>
              <w:jc w:val="center"/>
              <w:rPr>
                <w:sz w:val="20"/>
                <w:szCs w:val="20"/>
              </w:rPr>
            </w:pPr>
          </w:p>
        </w:tc>
        <w:tc>
          <w:tcPr>
            <w:tcW w:w="302"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299"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78" w:type="pct"/>
          </w:tcPr>
          <w:p w:rsidR="00B4008F" w:rsidRPr="007370F7" w:rsidRDefault="00B4008F" w:rsidP="0060392C">
            <w:pPr>
              <w:jc w:val="center"/>
              <w:rPr>
                <w:sz w:val="20"/>
                <w:szCs w:val="20"/>
              </w:rPr>
            </w:pPr>
          </w:p>
        </w:tc>
        <w:tc>
          <w:tcPr>
            <w:tcW w:w="287" w:type="pct"/>
          </w:tcPr>
          <w:p w:rsidR="00B4008F" w:rsidRPr="007370F7" w:rsidRDefault="00B4008F" w:rsidP="0060392C">
            <w:pPr>
              <w:jc w:val="center"/>
              <w:rPr>
                <w:sz w:val="20"/>
                <w:szCs w:val="20"/>
              </w:rPr>
            </w:pPr>
          </w:p>
        </w:tc>
      </w:tr>
      <w:tr w:rsidR="00B4008F" w:rsidRPr="007370F7" w:rsidTr="00B4008F">
        <w:trPr>
          <w:trHeight w:val="44"/>
        </w:trPr>
        <w:tc>
          <w:tcPr>
            <w:tcW w:w="282" w:type="pct"/>
          </w:tcPr>
          <w:p w:rsidR="00B4008F" w:rsidRDefault="00B4008F" w:rsidP="0060392C">
            <w:pPr>
              <w:jc w:val="center"/>
              <w:rPr>
                <w:sz w:val="20"/>
                <w:szCs w:val="20"/>
              </w:rPr>
            </w:pPr>
            <w:r>
              <w:rPr>
                <w:sz w:val="20"/>
                <w:szCs w:val="20"/>
              </w:rPr>
              <w:t xml:space="preserve">9 </w:t>
            </w:r>
          </w:p>
        </w:tc>
        <w:tc>
          <w:tcPr>
            <w:tcW w:w="899" w:type="pct"/>
          </w:tcPr>
          <w:p w:rsidR="00B4008F" w:rsidRDefault="00B4008F" w:rsidP="0060392C">
            <w:pPr>
              <w:rPr>
                <w:sz w:val="20"/>
                <w:szCs w:val="20"/>
              </w:rPr>
            </w:pPr>
            <w:r>
              <w:rPr>
                <w:sz w:val="20"/>
                <w:szCs w:val="20"/>
              </w:rPr>
              <w:t>Финансовый отчет по проекту</w:t>
            </w:r>
          </w:p>
        </w:tc>
        <w:tc>
          <w:tcPr>
            <w:tcW w:w="374" w:type="pct"/>
            <w:shd w:val="clear" w:color="auto" w:fill="FFFFFF" w:themeFill="background1"/>
          </w:tcPr>
          <w:p w:rsidR="00B4008F" w:rsidRPr="007370F7" w:rsidRDefault="00B4008F" w:rsidP="0060392C">
            <w:pPr>
              <w:jc w:val="center"/>
              <w:rPr>
                <w:sz w:val="20"/>
                <w:szCs w:val="20"/>
              </w:rPr>
            </w:pPr>
          </w:p>
        </w:tc>
        <w:tc>
          <w:tcPr>
            <w:tcW w:w="374" w:type="pct"/>
          </w:tcPr>
          <w:p w:rsidR="00B4008F" w:rsidRPr="007370F7" w:rsidRDefault="00B4008F" w:rsidP="0060392C">
            <w:pPr>
              <w:jc w:val="center"/>
              <w:rPr>
                <w:sz w:val="20"/>
                <w:szCs w:val="20"/>
              </w:rPr>
            </w:pPr>
          </w:p>
        </w:tc>
        <w:tc>
          <w:tcPr>
            <w:tcW w:w="300" w:type="pct"/>
            <w:shd w:val="clear" w:color="auto" w:fill="E5B8B7" w:themeFill="accent2" w:themeFillTint="66"/>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5" w:type="pct"/>
          </w:tcPr>
          <w:p w:rsidR="00B4008F" w:rsidRPr="007370F7" w:rsidRDefault="00B4008F" w:rsidP="0060392C">
            <w:pPr>
              <w:jc w:val="center"/>
              <w:rPr>
                <w:sz w:val="20"/>
                <w:szCs w:val="20"/>
              </w:rPr>
            </w:pPr>
          </w:p>
        </w:tc>
        <w:tc>
          <w:tcPr>
            <w:tcW w:w="302"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299"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00" w:type="pct"/>
          </w:tcPr>
          <w:p w:rsidR="00B4008F" w:rsidRPr="007370F7" w:rsidRDefault="00B4008F" w:rsidP="0060392C">
            <w:pPr>
              <w:jc w:val="center"/>
              <w:rPr>
                <w:sz w:val="20"/>
                <w:szCs w:val="20"/>
              </w:rPr>
            </w:pPr>
          </w:p>
        </w:tc>
        <w:tc>
          <w:tcPr>
            <w:tcW w:w="378" w:type="pct"/>
          </w:tcPr>
          <w:p w:rsidR="00B4008F" w:rsidRPr="007370F7" w:rsidRDefault="00B4008F" w:rsidP="0060392C">
            <w:pPr>
              <w:jc w:val="center"/>
              <w:rPr>
                <w:sz w:val="20"/>
                <w:szCs w:val="20"/>
              </w:rPr>
            </w:pPr>
          </w:p>
        </w:tc>
        <w:tc>
          <w:tcPr>
            <w:tcW w:w="287" w:type="pct"/>
          </w:tcPr>
          <w:p w:rsidR="00B4008F" w:rsidRPr="007370F7" w:rsidRDefault="00B4008F" w:rsidP="0060392C">
            <w:pPr>
              <w:jc w:val="center"/>
              <w:rPr>
                <w:sz w:val="20"/>
                <w:szCs w:val="20"/>
              </w:rPr>
            </w:pPr>
          </w:p>
        </w:tc>
      </w:tr>
    </w:tbl>
    <w:p w:rsidR="00F226CD" w:rsidRDefault="00F226CD" w:rsidP="00F226CD">
      <w:pPr>
        <w:ind w:firstLine="709"/>
        <w:jc w:val="both"/>
        <w:rPr>
          <w:sz w:val="28"/>
          <w:szCs w:val="28"/>
        </w:rPr>
      </w:pPr>
    </w:p>
    <w:p w:rsidR="00F226CD" w:rsidRDefault="00F226CD" w:rsidP="00F226CD">
      <w:pPr>
        <w:ind w:firstLine="709"/>
        <w:jc w:val="both"/>
        <w:rPr>
          <w:sz w:val="28"/>
          <w:szCs w:val="28"/>
        </w:rPr>
      </w:pPr>
    </w:p>
    <w:p w:rsidR="008170F1" w:rsidRDefault="00F226CD" w:rsidP="008170F1">
      <w:pPr>
        <w:ind w:firstLine="709"/>
        <w:jc w:val="both"/>
        <w:rPr>
          <w:sz w:val="28"/>
          <w:szCs w:val="28"/>
        </w:rPr>
      </w:pPr>
      <w:r w:rsidRPr="00C36FD3">
        <w:rPr>
          <w:sz w:val="28"/>
          <w:szCs w:val="28"/>
        </w:rPr>
        <w:t xml:space="preserve">5. </w:t>
      </w:r>
      <w:r w:rsidRPr="00EF4577">
        <w:rPr>
          <w:b/>
          <w:sz w:val="28"/>
          <w:szCs w:val="28"/>
        </w:rPr>
        <w:t>Ожидаемые результаты</w:t>
      </w:r>
      <w:r w:rsidR="00FC1C7C">
        <w:rPr>
          <w:sz w:val="28"/>
          <w:szCs w:val="28"/>
        </w:rPr>
        <w:t xml:space="preserve"> </w:t>
      </w:r>
      <w:r w:rsidR="00FC1C7C" w:rsidRPr="00FC1C7C">
        <w:rPr>
          <w:b/>
          <w:sz w:val="28"/>
          <w:szCs w:val="28"/>
        </w:rPr>
        <w:t>проекта</w:t>
      </w:r>
      <w:r w:rsidR="00FC1C7C">
        <w:rPr>
          <w:b/>
          <w:sz w:val="28"/>
          <w:szCs w:val="28"/>
        </w:rPr>
        <w:t>:</w:t>
      </w:r>
    </w:p>
    <w:p w:rsidR="008170F1" w:rsidRPr="008170F1" w:rsidRDefault="008170F1" w:rsidP="008170F1">
      <w:pPr>
        <w:jc w:val="both"/>
        <w:rPr>
          <w:sz w:val="28"/>
          <w:szCs w:val="28"/>
        </w:rPr>
      </w:pPr>
      <w:r>
        <w:t xml:space="preserve">           </w:t>
      </w:r>
      <w:r w:rsidRPr="008170F1">
        <w:t xml:space="preserve"> </w:t>
      </w:r>
      <w:r>
        <w:rPr>
          <w:sz w:val="28"/>
          <w:szCs w:val="28"/>
        </w:rPr>
        <w:t>- п</w:t>
      </w:r>
      <w:r w:rsidRPr="008170F1">
        <w:rPr>
          <w:sz w:val="28"/>
          <w:szCs w:val="28"/>
        </w:rPr>
        <w:t xml:space="preserve">роведение мероприятий </w:t>
      </w:r>
      <w:r>
        <w:rPr>
          <w:sz w:val="28"/>
          <w:szCs w:val="28"/>
        </w:rPr>
        <w:t xml:space="preserve">в рамках фестиваля </w:t>
      </w:r>
      <w:r w:rsidRPr="008170F1">
        <w:rPr>
          <w:sz w:val="28"/>
          <w:szCs w:val="28"/>
        </w:rPr>
        <w:t xml:space="preserve">для </w:t>
      </w:r>
      <w:r>
        <w:rPr>
          <w:sz w:val="28"/>
          <w:szCs w:val="28"/>
        </w:rPr>
        <w:t>7</w:t>
      </w:r>
      <w:r w:rsidRPr="008170F1">
        <w:rPr>
          <w:sz w:val="28"/>
          <w:szCs w:val="28"/>
        </w:rPr>
        <w:t>00 человек;</w:t>
      </w:r>
    </w:p>
    <w:p w:rsidR="008170F1" w:rsidRDefault="00FC1C7C" w:rsidP="008170F1">
      <w:pPr>
        <w:ind w:firstLine="709"/>
        <w:jc w:val="both"/>
        <w:rPr>
          <w:sz w:val="28"/>
          <w:szCs w:val="28"/>
        </w:rPr>
      </w:pPr>
      <w:r>
        <w:rPr>
          <w:sz w:val="28"/>
          <w:szCs w:val="28"/>
        </w:rPr>
        <w:t xml:space="preserve">- </w:t>
      </w:r>
      <w:r w:rsidR="008170F1">
        <w:rPr>
          <w:sz w:val="28"/>
          <w:szCs w:val="28"/>
        </w:rPr>
        <w:t>и</w:t>
      </w:r>
      <w:r w:rsidR="008170F1" w:rsidRPr="008170F1">
        <w:rPr>
          <w:sz w:val="28"/>
          <w:szCs w:val="28"/>
        </w:rPr>
        <w:t>зготовление и распространение рекламных и методических буклетов;</w:t>
      </w:r>
    </w:p>
    <w:p w:rsidR="00FC1C7C" w:rsidRDefault="00FC1C7C" w:rsidP="008170F1">
      <w:pPr>
        <w:ind w:firstLine="709"/>
        <w:jc w:val="both"/>
        <w:rPr>
          <w:sz w:val="28"/>
          <w:szCs w:val="28"/>
        </w:rPr>
      </w:pPr>
      <w:r>
        <w:rPr>
          <w:sz w:val="28"/>
          <w:szCs w:val="28"/>
        </w:rPr>
        <w:t>- организация семейного досуга населения района;</w:t>
      </w:r>
    </w:p>
    <w:p w:rsidR="00FC1C7C" w:rsidRPr="008170F1" w:rsidRDefault="00FC1C7C" w:rsidP="008170F1">
      <w:pPr>
        <w:ind w:firstLine="709"/>
        <w:jc w:val="both"/>
        <w:rPr>
          <w:sz w:val="28"/>
          <w:szCs w:val="28"/>
        </w:rPr>
      </w:pPr>
      <w:r>
        <w:rPr>
          <w:sz w:val="28"/>
          <w:szCs w:val="28"/>
        </w:rPr>
        <w:t>- сплочение всех участников воспитательного процесса;</w:t>
      </w:r>
    </w:p>
    <w:p w:rsidR="008170F1" w:rsidRDefault="008170F1" w:rsidP="008170F1">
      <w:pPr>
        <w:ind w:firstLine="709"/>
        <w:jc w:val="both"/>
        <w:rPr>
          <w:sz w:val="28"/>
          <w:szCs w:val="28"/>
        </w:rPr>
      </w:pPr>
      <w:r>
        <w:rPr>
          <w:sz w:val="28"/>
          <w:szCs w:val="28"/>
        </w:rPr>
        <w:t>- п</w:t>
      </w:r>
      <w:r w:rsidRPr="008170F1">
        <w:rPr>
          <w:sz w:val="28"/>
          <w:szCs w:val="28"/>
        </w:rPr>
        <w:t>роведение информационной компании, направленной на формирование бережного и отв</w:t>
      </w:r>
      <w:r w:rsidR="00FC1C7C">
        <w:rPr>
          <w:sz w:val="28"/>
          <w:szCs w:val="28"/>
        </w:rPr>
        <w:t>етственного отношения к природе;</w:t>
      </w:r>
    </w:p>
    <w:p w:rsidR="00FC1C7C" w:rsidRPr="008170F1" w:rsidRDefault="00FC1C7C" w:rsidP="008170F1">
      <w:pPr>
        <w:ind w:firstLine="709"/>
        <w:jc w:val="both"/>
        <w:rPr>
          <w:sz w:val="28"/>
          <w:szCs w:val="28"/>
        </w:rPr>
      </w:pPr>
      <w:r>
        <w:rPr>
          <w:sz w:val="28"/>
          <w:szCs w:val="28"/>
        </w:rPr>
        <w:t>- развитие волонтерского движения.</w:t>
      </w:r>
    </w:p>
    <w:p w:rsidR="008170F1" w:rsidRPr="008170F1" w:rsidRDefault="008170F1" w:rsidP="008170F1">
      <w:pPr>
        <w:ind w:firstLine="709"/>
        <w:jc w:val="both"/>
        <w:rPr>
          <w:sz w:val="28"/>
          <w:szCs w:val="28"/>
        </w:rPr>
      </w:pPr>
      <w:r w:rsidRPr="008170F1">
        <w:rPr>
          <w:sz w:val="28"/>
          <w:szCs w:val="28"/>
        </w:rPr>
        <w:t>Ожидаемые результаты проекта для общества:</w:t>
      </w:r>
    </w:p>
    <w:p w:rsidR="008170F1" w:rsidRPr="008170F1" w:rsidRDefault="008170F1" w:rsidP="008170F1">
      <w:pPr>
        <w:ind w:firstLine="709"/>
        <w:jc w:val="both"/>
        <w:rPr>
          <w:sz w:val="28"/>
          <w:szCs w:val="28"/>
        </w:rPr>
      </w:pPr>
      <w:r w:rsidRPr="008170F1">
        <w:rPr>
          <w:sz w:val="28"/>
          <w:szCs w:val="28"/>
        </w:rPr>
        <w:t xml:space="preserve">- привлечение внимания к сохранению природного богатства </w:t>
      </w:r>
      <w:r>
        <w:rPr>
          <w:sz w:val="28"/>
          <w:szCs w:val="28"/>
        </w:rPr>
        <w:t xml:space="preserve">Ярославского </w:t>
      </w:r>
      <w:r w:rsidRPr="008170F1">
        <w:rPr>
          <w:sz w:val="28"/>
          <w:szCs w:val="28"/>
        </w:rPr>
        <w:t>края;</w:t>
      </w:r>
    </w:p>
    <w:p w:rsidR="008170F1" w:rsidRPr="008170F1" w:rsidRDefault="008170F1" w:rsidP="008170F1">
      <w:pPr>
        <w:ind w:firstLine="709"/>
        <w:jc w:val="both"/>
        <w:rPr>
          <w:sz w:val="28"/>
          <w:szCs w:val="28"/>
        </w:rPr>
      </w:pPr>
      <w:r w:rsidRPr="008170F1">
        <w:rPr>
          <w:sz w:val="28"/>
          <w:szCs w:val="28"/>
        </w:rPr>
        <w:t>- привлечение угличан к практической деятельности по улучшению экологии городской среды;</w:t>
      </w:r>
    </w:p>
    <w:p w:rsidR="008170F1" w:rsidRPr="008170F1" w:rsidRDefault="008170F1" w:rsidP="008170F1">
      <w:pPr>
        <w:ind w:firstLine="709"/>
        <w:jc w:val="both"/>
        <w:rPr>
          <w:sz w:val="28"/>
          <w:szCs w:val="28"/>
        </w:rPr>
      </w:pPr>
      <w:r w:rsidRPr="008170F1">
        <w:rPr>
          <w:sz w:val="28"/>
          <w:szCs w:val="28"/>
        </w:rPr>
        <w:t xml:space="preserve">- ознакомление жителей города и района с проблемами экологического состояния природы и патриотического воспитания молодежи; </w:t>
      </w:r>
    </w:p>
    <w:p w:rsidR="008170F1" w:rsidRPr="008170F1" w:rsidRDefault="008170F1" w:rsidP="008170F1">
      <w:pPr>
        <w:ind w:firstLine="709"/>
        <w:jc w:val="both"/>
        <w:rPr>
          <w:sz w:val="28"/>
          <w:szCs w:val="28"/>
        </w:rPr>
      </w:pPr>
      <w:r w:rsidRPr="008170F1">
        <w:rPr>
          <w:sz w:val="28"/>
          <w:szCs w:val="28"/>
        </w:rPr>
        <w:t>- привлечение внимания угличан к деятельности экологических учреждений, издание и распространение информационного и методического материала о природе родного края.</w:t>
      </w:r>
    </w:p>
    <w:p w:rsidR="008170F1" w:rsidRPr="008170F1" w:rsidRDefault="008170F1" w:rsidP="008170F1">
      <w:pPr>
        <w:ind w:firstLine="709"/>
        <w:jc w:val="both"/>
        <w:rPr>
          <w:sz w:val="28"/>
          <w:szCs w:val="28"/>
        </w:rPr>
      </w:pPr>
      <w:r w:rsidRPr="008170F1">
        <w:rPr>
          <w:sz w:val="28"/>
          <w:szCs w:val="28"/>
        </w:rPr>
        <w:t>Экономическая эффективность проекта:</w:t>
      </w:r>
    </w:p>
    <w:p w:rsidR="008170F1" w:rsidRPr="008170F1" w:rsidRDefault="008170F1" w:rsidP="008170F1">
      <w:pPr>
        <w:ind w:firstLine="709"/>
        <w:jc w:val="both"/>
        <w:rPr>
          <w:sz w:val="28"/>
          <w:szCs w:val="28"/>
        </w:rPr>
      </w:pPr>
      <w:r w:rsidRPr="008170F1">
        <w:rPr>
          <w:sz w:val="28"/>
          <w:szCs w:val="28"/>
        </w:rPr>
        <w:t>Проект</w:t>
      </w:r>
      <w:r w:rsidR="00FC1C7C">
        <w:rPr>
          <w:sz w:val="28"/>
          <w:szCs w:val="28"/>
        </w:rPr>
        <w:t xml:space="preserve"> </w:t>
      </w:r>
      <w:r w:rsidR="00FC1C7C" w:rsidRPr="00FC1C7C">
        <w:rPr>
          <w:sz w:val="28"/>
          <w:szCs w:val="28"/>
        </w:rPr>
        <w:t>«Ярославская семья эко-традициями сильна»</w:t>
      </w:r>
      <w:r w:rsidRPr="008170F1">
        <w:rPr>
          <w:sz w:val="28"/>
          <w:szCs w:val="28"/>
        </w:rPr>
        <w:t xml:space="preserve"> является комплексным</w:t>
      </w:r>
      <w:r w:rsidR="00FC1C7C">
        <w:rPr>
          <w:sz w:val="28"/>
          <w:szCs w:val="28"/>
        </w:rPr>
        <w:t>,</w:t>
      </w:r>
      <w:r w:rsidRPr="008170F1">
        <w:rPr>
          <w:sz w:val="28"/>
          <w:szCs w:val="28"/>
        </w:rPr>
        <w:t xml:space="preserve"> общественно значимым,  масштабным. К работе в проекте планируется привлечь не менее 10 специалистов из различных организации, учреждений образования </w:t>
      </w:r>
      <w:r w:rsidR="00B134C0">
        <w:rPr>
          <w:sz w:val="28"/>
          <w:szCs w:val="28"/>
        </w:rPr>
        <w:t>Углич</w:t>
      </w:r>
      <w:r w:rsidR="00352F4D">
        <w:rPr>
          <w:sz w:val="28"/>
          <w:szCs w:val="28"/>
        </w:rPr>
        <w:t>а</w:t>
      </w:r>
      <w:r w:rsidR="00B134C0">
        <w:rPr>
          <w:sz w:val="28"/>
          <w:szCs w:val="28"/>
        </w:rPr>
        <w:t>, не менее 20</w:t>
      </w:r>
      <w:r w:rsidRPr="008170F1">
        <w:rPr>
          <w:sz w:val="28"/>
          <w:szCs w:val="28"/>
        </w:rPr>
        <w:t xml:space="preserve"> волонтеров. Мероприятия прое</w:t>
      </w:r>
      <w:r w:rsidR="00B134C0">
        <w:rPr>
          <w:sz w:val="28"/>
          <w:szCs w:val="28"/>
        </w:rPr>
        <w:t xml:space="preserve">кта направлены не менее чем на 700 </w:t>
      </w:r>
      <w:r w:rsidRPr="008170F1">
        <w:rPr>
          <w:sz w:val="28"/>
          <w:szCs w:val="28"/>
        </w:rPr>
        <w:t xml:space="preserve">человек. Организация и проведение мероприятия позволит </w:t>
      </w:r>
      <w:r w:rsidR="00352F4D">
        <w:rPr>
          <w:sz w:val="28"/>
          <w:szCs w:val="28"/>
        </w:rPr>
        <w:t>осуществи</w:t>
      </w:r>
      <w:r w:rsidRPr="008170F1">
        <w:rPr>
          <w:sz w:val="28"/>
          <w:szCs w:val="28"/>
        </w:rPr>
        <w:t>ть новый нетрадиционный подход к духовному и нравственному воспитанию подрастающего поколения на территории Угличского района, идеи проекта будут в дальнейшем пр</w:t>
      </w:r>
      <w:r w:rsidR="00352F4D">
        <w:rPr>
          <w:sz w:val="28"/>
          <w:szCs w:val="28"/>
        </w:rPr>
        <w:t>одвигаться и реализовываться. Э</w:t>
      </w:r>
      <w:r w:rsidRPr="008170F1">
        <w:rPr>
          <w:sz w:val="28"/>
          <w:szCs w:val="28"/>
        </w:rPr>
        <w:t>та работа может стать традиционной и иметь широкую огласку на территории Ярославской области. Партнерами проекта являются муниципальные образовательные  учреждения Угличского района, НКО  Заволжское районное отделение г. Ярославля Ярославской областной общественной организации Всероссийского общества охраны природы, которое уже имеет положительный опыт работы в данном направлении деятельности.</w:t>
      </w:r>
    </w:p>
    <w:p w:rsidR="008170F1" w:rsidRPr="008170F1" w:rsidRDefault="008170F1" w:rsidP="008170F1">
      <w:pPr>
        <w:ind w:firstLine="709"/>
        <w:jc w:val="both"/>
        <w:rPr>
          <w:sz w:val="28"/>
          <w:szCs w:val="28"/>
        </w:rPr>
      </w:pPr>
    </w:p>
    <w:p w:rsidR="008170F1" w:rsidRPr="008170F1" w:rsidRDefault="008170F1" w:rsidP="008170F1">
      <w:pPr>
        <w:rPr>
          <w:sz w:val="28"/>
          <w:szCs w:val="28"/>
        </w:rPr>
      </w:pPr>
      <w:r w:rsidRPr="008170F1">
        <w:rPr>
          <w:sz w:val="28"/>
          <w:szCs w:val="28"/>
        </w:rPr>
        <w:t xml:space="preserve"> 6. </w:t>
      </w:r>
      <w:r w:rsidRPr="00352F4D">
        <w:rPr>
          <w:b/>
          <w:sz w:val="28"/>
          <w:szCs w:val="28"/>
        </w:rPr>
        <w:t>Дополнительные материалы</w:t>
      </w:r>
      <w:r w:rsidRPr="008170F1">
        <w:rPr>
          <w:sz w:val="28"/>
          <w:szCs w:val="28"/>
        </w:rPr>
        <w:t>.</w:t>
      </w:r>
    </w:p>
    <w:p w:rsidR="008170F1" w:rsidRPr="008170F1" w:rsidRDefault="0058565A" w:rsidP="008170F1">
      <w:pPr>
        <w:ind w:firstLine="709"/>
        <w:jc w:val="both"/>
        <w:rPr>
          <w:sz w:val="28"/>
          <w:szCs w:val="28"/>
        </w:rPr>
      </w:pPr>
      <w:r>
        <w:rPr>
          <w:sz w:val="28"/>
          <w:szCs w:val="28"/>
        </w:rPr>
        <w:t xml:space="preserve">Экологическим образованием </w:t>
      </w:r>
      <w:r w:rsidR="008170F1" w:rsidRPr="008170F1">
        <w:rPr>
          <w:sz w:val="28"/>
          <w:szCs w:val="28"/>
        </w:rPr>
        <w:t xml:space="preserve">детей и молодежи </w:t>
      </w:r>
      <w:r>
        <w:rPr>
          <w:sz w:val="28"/>
          <w:szCs w:val="28"/>
        </w:rPr>
        <w:t>разработчик проекта занимается с 1986</w:t>
      </w:r>
      <w:r w:rsidR="008170F1" w:rsidRPr="008170F1">
        <w:rPr>
          <w:sz w:val="28"/>
          <w:szCs w:val="28"/>
        </w:rPr>
        <w:t xml:space="preserve"> года.</w:t>
      </w:r>
      <w:r>
        <w:rPr>
          <w:sz w:val="28"/>
          <w:szCs w:val="28"/>
        </w:rPr>
        <w:t xml:space="preserve"> Разработаны различные образовательные программы, проводятся массовые мероприятия для разных возрастов населения района, опыт деятельности в данном направлении неоднократно обобщался</w:t>
      </w:r>
      <w:r w:rsidR="008170F1" w:rsidRPr="008170F1">
        <w:rPr>
          <w:sz w:val="28"/>
          <w:szCs w:val="28"/>
        </w:rPr>
        <w:t>.</w:t>
      </w:r>
    </w:p>
    <w:p w:rsidR="008170F1" w:rsidRPr="008170F1" w:rsidRDefault="008170F1" w:rsidP="008170F1">
      <w:pPr>
        <w:ind w:firstLine="709"/>
        <w:jc w:val="both"/>
        <w:rPr>
          <w:sz w:val="28"/>
          <w:szCs w:val="28"/>
        </w:rPr>
      </w:pPr>
      <w:r w:rsidRPr="008170F1">
        <w:rPr>
          <w:sz w:val="28"/>
          <w:szCs w:val="28"/>
        </w:rPr>
        <w:t>Участие в проектах:</w:t>
      </w:r>
    </w:p>
    <w:p w:rsidR="008170F1" w:rsidRPr="008170F1" w:rsidRDefault="008170F1" w:rsidP="008170F1">
      <w:pPr>
        <w:ind w:firstLine="709"/>
        <w:jc w:val="both"/>
        <w:rPr>
          <w:sz w:val="28"/>
          <w:szCs w:val="28"/>
        </w:rPr>
      </w:pPr>
      <w:r w:rsidRPr="008170F1">
        <w:rPr>
          <w:sz w:val="28"/>
          <w:szCs w:val="28"/>
        </w:rPr>
        <w:lastRenderedPageBreak/>
        <w:t>- V111 конкурс социальных проектов молодежных и детских общественных объединений Угличского муниципального района (Отдел по делам молодежи Управления физической культуры, спорта и молодежной политики Администрации Угличского муниципального района и Управление образования Администрации Угличского муниципального района, 2014 г., проект-призер «Птичья столовая»);</w:t>
      </w:r>
    </w:p>
    <w:p w:rsidR="008170F1" w:rsidRPr="008170F1" w:rsidRDefault="008170F1" w:rsidP="008170F1">
      <w:pPr>
        <w:ind w:firstLine="709"/>
        <w:jc w:val="both"/>
        <w:rPr>
          <w:sz w:val="28"/>
          <w:szCs w:val="28"/>
        </w:rPr>
      </w:pPr>
      <w:r w:rsidRPr="008170F1">
        <w:rPr>
          <w:sz w:val="28"/>
          <w:szCs w:val="28"/>
        </w:rPr>
        <w:t>- IX конкурс социальных проектов молодежных и детских общественных объединений Угличского муниципального района (Отдел по делам молодежи Управления физической культуры, спорта и молодежной политики Администрации Угличского муниципального района и Управление образования Администрации Угличского муниципального района, 2015 г., проекты-призеры «Создание музея комнатных растений», «Экологическое движение «Сохраним зелёный наряд нашего края»);</w:t>
      </w:r>
    </w:p>
    <w:p w:rsidR="008170F1" w:rsidRPr="008170F1" w:rsidRDefault="008170F1" w:rsidP="008170F1">
      <w:pPr>
        <w:ind w:firstLine="709"/>
        <w:jc w:val="both"/>
        <w:rPr>
          <w:sz w:val="28"/>
          <w:szCs w:val="28"/>
        </w:rPr>
      </w:pPr>
      <w:r w:rsidRPr="008170F1">
        <w:rPr>
          <w:sz w:val="28"/>
          <w:szCs w:val="28"/>
        </w:rPr>
        <w:t>- Социальный общероссийский проект «Больше кислорода» (Зеленое движение России «ЭКА», 2012-2013 гг.);</w:t>
      </w:r>
    </w:p>
    <w:p w:rsidR="008170F1" w:rsidRPr="008170F1" w:rsidRDefault="008170F1" w:rsidP="008170F1">
      <w:pPr>
        <w:ind w:firstLine="709"/>
        <w:jc w:val="both"/>
        <w:rPr>
          <w:sz w:val="28"/>
          <w:szCs w:val="28"/>
        </w:rPr>
      </w:pPr>
      <w:r w:rsidRPr="008170F1">
        <w:rPr>
          <w:sz w:val="28"/>
          <w:szCs w:val="28"/>
        </w:rPr>
        <w:t>- Смотр-конкурс на лучший прое</w:t>
      </w:r>
      <w:proofErr w:type="gramStart"/>
      <w:r w:rsidRPr="008170F1">
        <w:rPr>
          <w:sz w:val="28"/>
          <w:szCs w:val="28"/>
        </w:rPr>
        <w:t>кт в сф</w:t>
      </w:r>
      <w:proofErr w:type="gramEnd"/>
      <w:r w:rsidRPr="008170F1">
        <w:rPr>
          <w:sz w:val="28"/>
          <w:szCs w:val="28"/>
        </w:rPr>
        <w:t>ере патриотического воспитания в Ярославской области в 2015 году (Агентство по делам молодежи Ярославской области, 2015 г., проект-победитель ««Создание музея природы на базе Станции юных натуралистов МОУ ДДОД Дом детского творчества г. Углич»);</w:t>
      </w:r>
    </w:p>
    <w:p w:rsidR="008170F1" w:rsidRDefault="008170F1" w:rsidP="008170F1">
      <w:pPr>
        <w:ind w:firstLine="709"/>
        <w:jc w:val="both"/>
        <w:rPr>
          <w:sz w:val="28"/>
          <w:szCs w:val="28"/>
        </w:rPr>
      </w:pPr>
      <w:r w:rsidRPr="008170F1">
        <w:rPr>
          <w:sz w:val="28"/>
          <w:szCs w:val="28"/>
        </w:rPr>
        <w:t>- X конкурс социальных проектов молодежных и детских общественных объединений Угличского муниципального района (Отдел по делам молодежи Управления физической культуры, спорта и молодежной политики Администрации Угличского муниципального района и Управление образования Администрации Угличского муниципального района, 2016 г., проект</w:t>
      </w:r>
      <w:r w:rsidR="0058565A">
        <w:rPr>
          <w:sz w:val="28"/>
          <w:szCs w:val="28"/>
        </w:rPr>
        <w:t>ы</w:t>
      </w:r>
      <w:r w:rsidRPr="008170F1">
        <w:rPr>
          <w:sz w:val="28"/>
          <w:szCs w:val="28"/>
        </w:rPr>
        <w:t xml:space="preserve"> «Мир доброты»</w:t>
      </w:r>
      <w:r w:rsidR="0058565A">
        <w:rPr>
          <w:sz w:val="28"/>
          <w:szCs w:val="28"/>
        </w:rPr>
        <w:t>, «Создание экологической тропы на учебно-опытном уч</w:t>
      </w:r>
      <w:r w:rsidR="00F4629C">
        <w:rPr>
          <w:sz w:val="28"/>
          <w:szCs w:val="28"/>
        </w:rPr>
        <w:t>астке Станции юных натуралистов»);</w:t>
      </w:r>
    </w:p>
    <w:p w:rsidR="00F4629C" w:rsidRPr="008170F1" w:rsidRDefault="00F4629C" w:rsidP="008170F1">
      <w:pPr>
        <w:ind w:firstLine="709"/>
        <w:jc w:val="both"/>
        <w:rPr>
          <w:sz w:val="28"/>
          <w:szCs w:val="28"/>
        </w:rPr>
      </w:pPr>
      <w:r>
        <w:rPr>
          <w:sz w:val="28"/>
          <w:szCs w:val="28"/>
        </w:rPr>
        <w:t xml:space="preserve">- </w:t>
      </w:r>
      <w:r w:rsidRPr="00F4629C">
        <w:rPr>
          <w:sz w:val="28"/>
          <w:szCs w:val="28"/>
        </w:rPr>
        <w:t>Смотр-конкурс на лучший прое</w:t>
      </w:r>
      <w:proofErr w:type="gramStart"/>
      <w:r w:rsidRPr="00F4629C">
        <w:rPr>
          <w:sz w:val="28"/>
          <w:szCs w:val="28"/>
        </w:rPr>
        <w:t>кт в сф</w:t>
      </w:r>
      <w:proofErr w:type="gramEnd"/>
      <w:r w:rsidRPr="00F4629C">
        <w:rPr>
          <w:sz w:val="28"/>
          <w:szCs w:val="28"/>
        </w:rPr>
        <w:t>ере патриотического воспита</w:t>
      </w:r>
      <w:r>
        <w:rPr>
          <w:sz w:val="28"/>
          <w:szCs w:val="28"/>
        </w:rPr>
        <w:t>ния в Ярославской области в 2016</w:t>
      </w:r>
      <w:r w:rsidRPr="00F4629C">
        <w:rPr>
          <w:sz w:val="28"/>
          <w:szCs w:val="28"/>
        </w:rPr>
        <w:t xml:space="preserve"> году (Агентство по делам молоде</w:t>
      </w:r>
      <w:r>
        <w:rPr>
          <w:sz w:val="28"/>
          <w:szCs w:val="28"/>
        </w:rPr>
        <w:t>жи Ярославской области, 2015 г.)</w:t>
      </w:r>
    </w:p>
    <w:p w:rsidR="008170F1" w:rsidRPr="008170F1" w:rsidRDefault="008170F1" w:rsidP="008170F1">
      <w:pPr>
        <w:ind w:firstLine="709"/>
        <w:jc w:val="both"/>
        <w:rPr>
          <w:sz w:val="28"/>
          <w:szCs w:val="28"/>
        </w:rPr>
      </w:pPr>
      <w:r w:rsidRPr="008170F1">
        <w:rPr>
          <w:sz w:val="28"/>
          <w:szCs w:val="28"/>
        </w:rPr>
        <w:t>Опыт социальных партнеров:</w:t>
      </w:r>
    </w:p>
    <w:p w:rsidR="008170F1" w:rsidRPr="008170F1" w:rsidRDefault="008170F1" w:rsidP="008170F1">
      <w:pPr>
        <w:ind w:firstLine="709"/>
        <w:jc w:val="both"/>
        <w:rPr>
          <w:sz w:val="28"/>
          <w:szCs w:val="28"/>
        </w:rPr>
      </w:pPr>
      <w:r w:rsidRPr="008170F1">
        <w:rPr>
          <w:sz w:val="28"/>
          <w:szCs w:val="28"/>
        </w:rPr>
        <w:t>Заволжское районное отделение г. Ярославля Ярославской областной общественной организации «Всероссийское общество охраны природы»:</w:t>
      </w:r>
    </w:p>
    <w:p w:rsidR="008170F1" w:rsidRPr="008170F1" w:rsidRDefault="008170F1" w:rsidP="008170F1">
      <w:pPr>
        <w:ind w:firstLine="709"/>
        <w:jc w:val="both"/>
        <w:rPr>
          <w:sz w:val="28"/>
          <w:szCs w:val="28"/>
        </w:rPr>
      </w:pPr>
      <w:r w:rsidRPr="008170F1">
        <w:rPr>
          <w:sz w:val="28"/>
          <w:szCs w:val="28"/>
        </w:rPr>
        <w:t xml:space="preserve"> - конкурс программ некоммерческих объединений социальной направленности по оказанию социальных услуг ветеранам, инвалидам и пожилым людям (Департамент труда и социальной поддержки населения Ярославской области, 2013, совместно с ЯОО ООО «Российский Красный Крест» проект «Открытый мир»);</w:t>
      </w:r>
    </w:p>
    <w:p w:rsidR="008170F1" w:rsidRPr="008170F1" w:rsidRDefault="008170F1" w:rsidP="008170F1">
      <w:pPr>
        <w:ind w:firstLine="709"/>
        <w:jc w:val="both"/>
        <w:rPr>
          <w:sz w:val="28"/>
          <w:szCs w:val="28"/>
        </w:rPr>
      </w:pPr>
      <w:r w:rsidRPr="008170F1">
        <w:rPr>
          <w:sz w:val="28"/>
          <w:szCs w:val="28"/>
        </w:rPr>
        <w:t>- конкурс на предоставление субсидии на государственную поддержку социально ориентированных некоммерческих организаций (Департамент общественных связей Ярославской области, сентябрь 2013 – февраль 2014, проект психолого-педагогической поддержки детей, оставшихся без попечения родителей «Мир в твоей ладошке»);</w:t>
      </w:r>
    </w:p>
    <w:p w:rsidR="008170F1" w:rsidRPr="008170F1" w:rsidRDefault="008170F1" w:rsidP="008170F1">
      <w:pPr>
        <w:ind w:firstLine="709"/>
        <w:jc w:val="both"/>
        <w:rPr>
          <w:sz w:val="28"/>
          <w:szCs w:val="28"/>
        </w:rPr>
      </w:pPr>
      <w:r w:rsidRPr="008170F1">
        <w:rPr>
          <w:sz w:val="28"/>
          <w:szCs w:val="28"/>
        </w:rPr>
        <w:lastRenderedPageBreak/>
        <w:t>- конкурс на предоставление субсидии на государственную поддержку социально ориентированных некоммерческих организаций (Департамент общественных связей Ярославской области, декабрь 2013 – июнь 2014, проект развития институтов гражданского общества «Красная книга Ярославской области»);</w:t>
      </w:r>
    </w:p>
    <w:p w:rsidR="008170F1" w:rsidRPr="008170F1" w:rsidRDefault="008170F1" w:rsidP="008170F1">
      <w:pPr>
        <w:ind w:firstLine="709"/>
        <w:jc w:val="both"/>
        <w:rPr>
          <w:sz w:val="28"/>
          <w:szCs w:val="28"/>
        </w:rPr>
      </w:pPr>
      <w:r w:rsidRPr="008170F1">
        <w:rPr>
          <w:sz w:val="28"/>
          <w:szCs w:val="28"/>
        </w:rPr>
        <w:t>- конкурс на предоставление субсидии на государственную поддержку социально ориентированных некоммерческих организаций (Департамент общественных связей Ярославской области, февраль – октябрь 2015, проект охраны объектов и территорий, имеющих природоохранное значение «Наш памятник природы»);</w:t>
      </w:r>
    </w:p>
    <w:p w:rsidR="008170F1" w:rsidRPr="008170F1" w:rsidRDefault="008170F1" w:rsidP="008170F1">
      <w:pPr>
        <w:ind w:firstLine="709"/>
        <w:jc w:val="both"/>
        <w:rPr>
          <w:sz w:val="28"/>
          <w:szCs w:val="28"/>
        </w:rPr>
      </w:pPr>
      <w:r w:rsidRPr="008170F1">
        <w:rPr>
          <w:sz w:val="28"/>
          <w:szCs w:val="28"/>
        </w:rPr>
        <w:t>- конкурсный отбор проектов социально ориентированных некоммерческих организаций для предоставления субсидии из областного бюджета (Агентство по делам молодежи Ярославской области, 2013).</w:t>
      </w:r>
    </w:p>
    <w:p w:rsidR="008170F1" w:rsidRPr="008170F1" w:rsidRDefault="00352F4D" w:rsidP="00352F4D">
      <w:pPr>
        <w:jc w:val="both"/>
        <w:rPr>
          <w:sz w:val="28"/>
          <w:szCs w:val="28"/>
        </w:rPr>
      </w:pPr>
      <w:r>
        <w:rPr>
          <w:sz w:val="28"/>
          <w:szCs w:val="28"/>
        </w:rPr>
        <w:t xml:space="preserve">          </w:t>
      </w:r>
      <w:r w:rsidR="008170F1" w:rsidRPr="008170F1">
        <w:rPr>
          <w:sz w:val="28"/>
          <w:szCs w:val="28"/>
        </w:rPr>
        <w:t>Основные публикации:</w:t>
      </w:r>
    </w:p>
    <w:p w:rsidR="00F226CD" w:rsidRPr="00435BCD" w:rsidRDefault="008170F1" w:rsidP="00435BCD">
      <w:pPr>
        <w:pStyle w:val="a9"/>
        <w:numPr>
          <w:ilvl w:val="0"/>
          <w:numId w:val="2"/>
        </w:numPr>
        <w:jc w:val="both"/>
        <w:rPr>
          <w:sz w:val="28"/>
          <w:szCs w:val="28"/>
        </w:rPr>
      </w:pPr>
      <w:proofErr w:type="spellStart"/>
      <w:r w:rsidRPr="00435BCD">
        <w:rPr>
          <w:sz w:val="28"/>
          <w:szCs w:val="28"/>
        </w:rPr>
        <w:t>Агулина</w:t>
      </w:r>
      <w:proofErr w:type="spellEnd"/>
      <w:r w:rsidRPr="00435BCD">
        <w:rPr>
          <w:sz w:val="28"/>
          <w:szCs w:val="28"/>
        </w:rPr>
        <w:t xml:space="preserve"> С.В.  Духовно-нравственное экологическое воспитание школьников в рамках введения новых государственных стандартов общего образования /С.В. </w:t>
      </w:r>
      <w:proofErr w:type="spellStart"/>
      <w:r w:rsidRPr="00435BCD">
        <w:rPr>
          <w:sz w:val="28"/>
          <w:szCs w:val="28"/>
        </w:rPr>
        <w:t>Агулина</w:t>
      </w:r>
      <w:proofErr w:type="spellEnd"/>
      <w:r w:rsidRPr="00435BCD">
        <w:rPr>
          <w:sz w:val="28"/>
          <w:szCs w:val="28"/>
        </w:rPr>
        <w:t>// Доклады международной научно-практической конференции «Зоопарки как уникальные площадки духовного, культурного, патриотического и экологического воспитания населения» - Ярославль, 2013. - С.</w:t>
      </w:r>
      <w:r w:rsidR="00352F4D" w:rsidRPr="00435BCD">
        <w:rPr>
          <w:sz w:val="28"/>
          <w:szCs w:val="28"/>
        </w:rPr>
        <w:t xml:space="preserve"> </w:t>
      </w:r>
      <w:r w:rsidRPr="00435BCD">
        <w:rPr>
          <w:sz w:val="28"/>
          <w:szCs w:val="28"/>
        </w:rPr>
        <w:t>91-93.</w:t>
      </w:r>
    </w:p>
    <w:p w:rsidR="00962B76" w:rsidRPr="00435BCD" w:rsidRDefault="00435BCD" w:rsidP="00435BCD">
      <w:pPr>
        <w:pStyle w:val="a9"/>
        <w:numPr>
          <w:ilvl w:val="0"/>
          <w:numId w:val="2"/>
        </w:numPr>
        <w:jc w:val="both"/>
        <w:rPr>
          <w:sz w:val="28"/>
          <w:szCs w:val="28"/>
        </w:rPr>
      </w:pPr>
      <w:proofErr w:type="spellStart"/>
      <w:r w:rsidRPr="00435BCD">
        <w:rPr>
          <w:sz w:val="28"/>
          <w:szCs w:val="28"/>
        </w:rPr>
        <w:t>Агулина</w:t>
      </w:r>
      <w:proofErr w:type="spellEnd"/>
      <w:r w:rsidRPr="00435BCD">
        <w:rPr>
          <w:sz w:val="28"/>
          <w:szCs w:val="28"/>
        </w:rPr>
        <w:t xml:space="preserve"> С.В. Экологическое воспитание в </w:t>
      </w:r>
      <w:proofErr w:type="spellStart"/>
      <w:r w:rsidRPr="00435BCD">
        <w:rPr>
          <w:sz w:val="28"/>
          <w:szCs w:val="28"/>
        </w:rPr>
        <w:t>Угличском</w:t>
      </w:r>
      <w:proofErr w:type="spellEnd"/>
      <w:r w:rsidRPr="00435BCD">
        <w:rPr>
          <w:sz w:val="28"/>
          <w:szCs w:val="28"/>
        </w:rPr>
        <w:t xml:space="preserve"> муниципальном                         районе.  18.03.14 Сайт Управления образования </w:t>
      </w:r>
      <w:proofErr w:type="spellStart"/>
      <w:r w:rsidRPr="00435BCD">
        <w:rPr>
          <w:sz w:val="28"/>
          <w:szCs w:val="28"/>
        </w:rPr>
        <w:t>Угличского</w:t>
      </w:r>
      <w:proofErr w:type="spellEnd"/>
      <w:r w:rsidRPr="00435BCD">
        <w:rPr>
          <w:sz w:val="28"/>
          <w:szCs w:val="28"/>
        </w:rPr>
        <w:t xml:space="preserve"> муниципального района </w:t>
      </w:r>
      <w:r w:rsidRPr="00435BCD">
        <w:rPr>
          <w:sz w:val="28"/>
          <w:szCs w:val="28"/>
          <w:lang w:val="en-US"/>
        </w:rPr>
        <w:t>http</w:t>
      </w:r>
      <w:r w:rsidRPr="00435BCD">
        <w:rPr>
          <w:sz w:val="28"/>
          <w:szCs w:val="28"/>
        </w:rPr>
        <w:t>:/</w:t>
      </w:r>
      <w:r w:rsidRPr="00435BCD">
        <w:rPr>
          <w:sz w:val="28"/>
          <w:szCs w:val="28"/>
          <w:lang w:val="en-US"/>
        </w:rPr>
        <w:t>www</w:t>
      </w:r>
      <w:r w:rsidRPr="00435BCD">
        <w:rPr>
          <w:sz w:val="28"/>
          <w:szCs w:val="28"/>
        </w:rPr>
        <w:t>.</w:t>
      </w:r>
      <w:proofErr w:type="spellStart"/>
      <w:r w:rsidRPr="00435BCD">
        <w:rPr>
          <w:sz w:val="28"/>
          <w:szCs w:val="28"/>
          <w:lang w:val="en-US"/>
        </w:rPr>
        <w:t>edu</w:t>
      </w:r>
      <w:proofErr w:type="spellEnd"/>
      <w:r w:rsidRPr="00435BCD">
        <w:rPr>
          <w:sz w:val="28"/>
          <w:szCs w:val="28"/>
        </w:rPr>
        <w:t>.</w:t>
      </w:r>
      <w:proofErr w:type="spellStart"/>
      <w:r w:rsidRPr="00435BCD">
        <w:rPr>
          <w:sz w:val="28"/>
          <w:szCs w:val="28"/>
          <w:lang w:val="en-US"/>
        </w:rPr>
        <w:t>ru</w:t>
      </w:r>
      <w:proofErr w:type="spellEnd"/>
      <w:r w:rsidRPr="00435BCD">
        <w:rPr>
          <w:sz w:val="28"/>
          <w:szCs w:val="28"/>
        </w:rPr>
        <w:t>/</w:t>
      </w:r>
    </w:p>
    <w:p w:rsidR="00215C97" w:rsidRDefault="00435BCD" w:rsidP="00BB0D3D">
      <w:pPr>
        <w:pStyle w:val="a9"/>
        <w:numPr>
          <w:ilvl w:val="0"/>
          <w:numId w:val="2"/>
        </w:numPr>
        <w:jc w:val="both"/>
        <w:rPr>
          <w:sz w:val="28"/>
          <w:szCs w:val="28"/>
        </w:rPr>
      </w:pPr>
      <w:proofErr w:type="spellStart"/>
      <w:r w:rsidRPr="001B541F">
        <w:rPr>
          <w:sz w:val="28"/>
          <w:szCs w:val="28"/>
        </w:rPr>
        <w:t>Агулина</w:t>
      </w:r>
      <w:proofErr w:type="spellEnd"/>
      <w:r w:rsidRPr="001B541F">
        <w:rPr>
          <w:sz w:val="28"/>
          <w:szCs w:val="28"/>
        </w:rPr>
        <w:t xml:space="preserve"> С.В.  Проект развития институтов гражданского общества «Красная книга Ярославской области. </w:t>
      </w:r>
      <w:r w:rsidR="001B541F" w:rsidRPr="001B541F">
        <w:rPr>
          <w:sz w:val="28"/>
          <w:szCs w:val="28"/>
        </w:rPr>
        <w:t>Май 2014. Сай</w:t>
      </w:r>
      <w:r w:rsidR="001B541F">
        <w:rPr>
          <w:sz w:val="28"/>
          <w:szCs w:val="28"/>
        </w:rPr>
        <w:t>т</w:t>
      </w:r>
      <w:r w:rsidR="001B541F" w:rsidRPr="001B541F">
        <w:t xml:space="preserve"> </w:t>
      </w:r>
      <w:r w:rsidR="001B541F">
        <w:rPr>
          <w:sz w:val="28"/>
          <w:szCs w:val="28"/>
        </w:rPr>
        <w:t>Заволжского районного отделения</w:t>
      </w:r>
      <w:r w:rsidR="001B541F" w:rsidRPr="001B541F">
        <w:rPr>
          <w:sz w:val="28"/>
          <w:szCs w:val="28"/>
        </w:rPr>
        <w:t xml:space="preserve"> г. Ярославля Ярославской областной общественной организации Всероссийского общества охраны природы </w:t>
      </w:r>
    </w:p>
    <w:p w:rsidR="00215C97" w:rsidRPr="001B541F" w:rsidRDefault="001B541F" w:rsidP="008170F1">
      <w:pPr>
        <w:ind w:firstLine="709"/>
        <w:jc w:val="both"/>
        <w:rPr>
          <w:sz w:val="28"/>
          <w:szCs w:val="28"/>
        </w:rPr>
      </w:pPr>
      <w:r w:rsidRPr="001B541F">
        <w:rPr>
          <w:sz w:val="28"/>
          <w:szCs w:val="28"/>
          <w:lang w:val="en-US"/>
        </w:rPr>
        <w:t>http:/www.</w:t>
      </w:r>
      <w:r w:rsidR="00856585">
        <w:rPr>
          <w:sz w:val="28"/>
          <w:szCs w:val="28"/>
          <w:lang w:val="en-US"/>
        </w:rPr>
        <w:t>zroyar.ru</w:t>
      </w:r>
    </w:p>
    <w:p w:rsidR="00F226CD" w:rsidRPr="00302391" w:rsidRDefault="00F226CD" w:rsidP="00F226CD">
      <w:pPr>
        <w:pStyle w:val="ConsPlusNonformat"/>
        <w:jc w:val="both"/>
        <w:rPr>
          <w:rFonts w:ascii="Times New Roman" w:hAnsi="Times New Roman" w:cs="Times New Roman"/>
          <w:sz w:val="28"/>
          <w:szCs w:val="28"/>
        </w:rPr>
      </w:pPr>
    </w:p>
    <w:tbl>
      <w:tblPr>
        <w:tblW w:w="8669" w:type="dxa"/>
        <w:tblInd w:w="675" w:type="dxa"/>
        <w:tblLayout w:type="fixed"/>
        <w:tblLook w:val="0000" w:firstRow="0" w:lastRow="0" w:firstColumn="0" w:lastColumn="0" w:noHBand="0" w:noVBand="0"/>
      </w:tblPr>
      <w:tblGrid>
        <w:gridCol w:w="2966"/>
        <w:gridCol w:w="456"/>
        <w:gridCol w:w="5247"/>
      </w:tblGrid>
      <w:tr w:rsidR="00F226CD" w:rsidRPr="00302391" w:rsidTr="00215C97">
        <w:trPr>
          <w:trHeight w:val="320"/>
        </w:trPr>
        <w:tc>
          <w:tcPr>
            <w:tcW w:w="2966" w:type="dxa"/>
            <w:tcBorders>
              <w:top w:val="nil"/>
              <w:left w:val="nil"/>
              <w:bottom w:val="single" w:sz="4" w:space="0" w:color="auto"/>
              <w:right w:val="nil"/>
            </w:tcBorders>
          </w:tcPr>
          <w:p w:rsidR="00F226CD" w:rsidRPr="00302391" w:rsidRDefault="00F226CD" w:rsidP="0060392C">
            <w:pPr>
              <w:pStyle w:val="a3"/>
              <w:ind w:left="567" w:hanging="567"/>
              <w:jc w:val="both"/>
              <w:rPr>
                <w:rFonts w:eastAsia="Arial Unicode MS"/>
              </w:rPr>
            </w:pPr>
          </w:p>
        </w:tc>
        <w:tc>
          <w:tcPr>
            <w:tcW w:w="456" w:type="dxa"/>
            <w:tcBorders>
              <w:top w:val="nil"/>
              <w:left w:val="nil"/>
              <w:bottom w:val="nil"/>
              <w:right w:val="nil"/>
            </w:tcBorders>
          </w:tcPr>
          <w:p w:rsidR="00F226CD" w:rsidRPr="00302391" w:rsidRDefault="00F226CD" w:rsidP="0060392C">
            <w:pPr>
              <w:pStyle w:val="a3"/>
              <w:jc w:val="both"/>
            </w:pPr>
          </w:p>
        </w:tc>
        <w:tc>
          <w:tcPr>
            <w:tcW w:w="5247" w:type="dxa"/>
            <w:tcBorders>
              <w:top w:val="nil"/>
              <w:left w:val="nil"/>
              <w:bottom w:val="single" w:sz="4" w:space="0" w:color="auto"/>
              <w:right w:val="nil"/>
            </w:tcBorders>
          </w:tcPr>
          <w:p w:rsidR="00F226CD" w:rsidRPr="00215C97" w:rsidRDefault="00215C97" w:rsidP="00215C97">
            <w:pPr>
              <w:pStyle w:val="a3"/>
              <w:jc w:val="both"/>
              <w:rPr>
                <w:rFonts w:eastAsia="Arial Unicode MS"/>
              </w:rPr>
            </w:pPr>
            <w:r>
              <w:rPr>
                <w:rFonts w:eastAsia="Arial Unicode MS"/>
              </w:rPr>
              <w:t xml:space="preserve">             С.В. </w:t>
            </w:r>
            <w:proofErr w:type="spellStart"/>
            <w:r>
              <w:rPr>
                <w:rFonts w:eastAsia="Arial Unicode MS"/>
              </w:rPr>
              <w:t>Агулина</w:t>
            </w:r>
            <w:proofErr w:type="spellEnd"/>
          </w:p>
        </w:tc>
      </w:tr>
      <w:tr w:rsidR="00F226CD" w:rsidRPr="003C35B6" w:rsidTr="0060392C">
        <w:trPr>
          <w:trHeight w:val="440"/>
        </w:trPr>
        <w:tc>
          <w:tcPr>
            <w:tcW w:w="2966" w:type="dxa"/>
            <w:tcBorders>
              <w:top w:val="single" w:sz="4" w:space="0" w:color="auto"/>
              <w:left w:val="nil"/>
              <w:bottom w:val="nil"/>
              <w:right w:val="nil"/>
            </w:tcBorders>
          </w:tcPr>
          <w:p w:rsidR="00F226CD" w:rsidRPr="003C35B6" w:rsidRDefault="00F226CD" w:rsidP="0060392C">
            <w:pPr>
              <w:jc w:val="center"/>
            </w:pPr>
            <w:r w:rsidRPr="003C35B6">
              <w:t>(подпись)</w:t>
            </w:r>
          </w:p>
        </w:tc>
        <w:tc>
          <w:tcPr>
            <w:tcW w:w="456" w:type="dxa"/>
            <w:tcBorders>
              <w:top w:val="nil"/>
              <w:left w:val="nil"/>
              <w:bottom w:val="nil"/>
              <w:right w:val="nil"/>
            </w:tcBorders>
          </w:tcPr>
          <w:p w:rsidR="00F226CD" w:rsidRPr="003C35B6" w:rsidRDefault="00F226CD" w:rsidP="0060392C">
            <w:pPr>
              <w:jc w:val="both"/>
            </w:pPr>
          </w:p>
        </w:tc>
        <w:tc>
          <w:tcPr>
            <w:tcW w:w="5247" w:type="dxa"/>
            <w:tcBorders>
              <w:top w:val="single" w:sz="4" w:space="0" w:color="auto"/>
              <w:left w:val="nil"/>
              <w:bottom w:val="nil"/>
              <w:right w:val="nil"/>
            </w:tcBorders>
          </w:tcPr>
          <w:p w:rsidR="00F226CD" w:rsidRPr="003C35B6" w:rsidRDefault="00F226CD" w:rsidP="0060392C">
            <w:pPr>
              <w:jc w:val="center"/>
            </w:pPr>
          </w:p>
        </w:tc>
      </w:tr>
    </w:tbl>
    <w:p w:rsidR="00F226CD" w:rsidRPr="003C35B6" w:rsidRDefault="00F226CD" w:rsidP="00F226CD">
      <w:pPr>
        <w:pStyle w:val="ConsPlusNonformat"/>
        <w:jc w:val="both"/>
        <w:rPr>
          <w:rFonts w:ascii="Times New Roman" w:hAnsi="Times New Roman" w:cs="Times New Roman"/>
          <w:sz w:val="24"/>
          <w:szCs w:val="24"/>
        </w:rPr>
      </w:pPr>
    </w:p>
    <w:p w:rsidR="007D5FFD" w:rsidRDefault="00F226CD" w:rsidP="00F226CD">
      <w:r>
        <w:rPr>
          <w:sz w:val="28"/>
          <w:szCs w:val="28"/>
        </w:rPr>
        <w:t xml:space="preserve">                                                                      </w:t>
      </w:r>
      <w:r w:rsidRPr="00302391">
        <w:rPr>
          <w:sz w:val="28"/>
          <w:szCs w:val="28"/>
        </w:rPr>
        <w:t>«</w:t>
      </w:r>
      <w:r w:rsidR="00215C97">
        <w:rPr>
          <w:sz w:val="28"/>
          <w:szCs w:val="28"/>
        </w:rPr>
        <w:t>4</w:t>
      </w:r>
      <w:r w:rsidRPr="00302391">
        <w:rPr>
          <w:sz w:val="28"/>
          <w:szCs w:val="28"/>
        </w:rPr>
        <w:t>»</w:t>
      </w:r>
      <w:r w:rsidR="00215C97">
        <w:rPr>
          <w:sz w:val="28"/>
          <w:szCs w:val="28"/>
        </w:rPr>
        <w:t xml:space="preserve"> июля </w:t>
      </w:r>
      <w:r w:rsidRPr="00302391">
        <w:rPr>
          <w:sz w:val="28"/>
          <w:szCs w:val="28"/>
        </w:rPr>
        <w:t>20</w:t>
      </w:r>
      <w:r w:rsidR="000D4229">
        <w:rPr>
          <w:sz w:val="28"/>
          <w:szCs w:val="28"/>
        </w:rPr>
        <w:t xml:space="preserve">16 </w:t>
      </w:r>
      <w:r w:rsidRPr="00302391">
        <w:rPr>
          <w:sz w:val="28"/>
          <w:szCs w:val="28"/>
        </w:rPr>
        <w:t xml:space="preserve"> года</w:t>
      </w:r>
    </w:p>
    <w:sectPr w:rsidR="007D5FFD" w:rsidSect="007472A0">
      <w:headerReference w:type="default" r:id="rId12"/>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BD" w:rsidRDefault="007028BD" w:rsidP="00990E2F">
      <w:r>
        <w:separator/>
      </w:r>
    </w:p>
  </w:endnote>
  <w:endnote w:type="continuationSeparator" w:id="0">
    <w:p w:rsidR="007028BD" w:rsidRDefault="007028BD" w:rsidP="009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BD" w:rsidRDefault="007028BD" w:rsidP="00990E2F">
      <w:r>
        <w:separator/>
      </w:r>
    </w:p>
  </w:footnote>
  <w:footnote w:type="continuationSeparator" w:id="0">
    <w:p w:rsidR="007028BD" w:rsidRDefault="007028BD" w:rsidP="0099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10516"/>
      <w:docPartObj>
        <w:docPartGallery w:val="Page Numbers (Top of Page)"/>
        <w:docPartUnique/>
      </w:docPartObj>
    </w:sdtPr>
    <w:sdtEndPr/>
    <w:sdtContent>
      <w:p w:rsidR="00990E2F" w:rsidRDefault="00990E2F">
        <w:pPr>
          <w:pStyle w:val="a5"/>
          <w:jc w:val="center"/>
        </w:pPr>
        <w:r>
          <w:fldChar w:fldCharType="begin"/>
        </w:r>
        <w:r>
          <w:instrText>PAGE   \* MERGEFORMAT</w:instrText>
        </w:r>
        <w:r>
          <w:fldChar w:fldCharType="separate"/>
        </w:r>
        <w:r w:rsidR="00EB16D0">
          <w:rPr>
            <w:noProof/>
          </w:rPr>
          <w:t>8</w:t>
        </w:r>
        <w:r>
          <w:fldChar w:fldCharType="end"/>
        </w:r>
      </w:p>
    </w:sdtContent>
  </w:sdt>
  <w:p w:rsidR="00990E2F" w:rsidRDefault="00990E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64C9"/>
    <w:multiLevelType w:val="hybridMultilevel"/>
    <w:tmpl w:val="F002156A"/>
    <w:lvl w:ilvl="0" w:tplc="4BD451D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B94CD6"/>
    <w:multiLevelType w:val="hybridMultilevel"/>
    <w:tmpl w:val="5568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D"/>
    <w:rsid w:val="00000709"/>
    <w:rsid w:val="00000FD5"/>
    <w:rsid w:val="000015B9"/>
    <w:rsid w:val="00001E23"/>
    <w:rsid w:val="00004114"/>
    <w:rsid w:val="000042B6"/>
    <w:rsid w:val="000057B9"/>
    <w:rsid w:val="00006968"/>
    <w:rsid w:val="00006C06"/>
    <w:rsid w:val="00006EB2"/>
    <w:rsid w:val="000070E3"/>
    <w:rsid w:val="00007301"/>
    <w:rsid w:val="00007991"/>
    <w:rsid w:val="0001025D"/>
    <w:rsid w:val="00010AC3"/>
    <w:rsid w:val="00010E97"/>
    <w:rsid w:val="0001147A"/>
    <w:rsid w:val="00011561"/>
    <w:rsid w:val="00011570"/>
    <w:rsid w:val="00012715"/>
    <w:rsid w:val="00012A69"/>
    <w:rsid w:val="000146BB"/>
    <w:rsid w:val="00014B83"/>
    <w:rsid w:val="00014DDB"/>
    <w:rsid w:val="00016D68"/>
    <w:rsid w:val="000172E7"/>
    <w:rsid w:val="0001787A"/>
    <w:rsid w:val="00017F04"/>
    <w:rsid w:val="00020AC4"/>
    <w:rsid w:val="00020C1B"/>
    <w:rsid w:val="00021C12"/>
    <w:rsid w:val="0002248E"/>
    <w:rsid w:val="00022930"/>
    <w:rsid w:val="00022B4D"/>
    <w:rsid w:val="00023048"/>
    <w:rsid w:val="0002305E"/>
    <w:rsid w:val="000232B0"/>
    <w:rsid w:val="00023B9E"/>
    <w:rsid w:val="0002400E"/>
    <w:rsid w:val="00024E4E"/>
    <w:rsid w:val="0002551D"/>
    <w:rsid w:val="000257AD"/>
    <w:rsid w:val="00025ABF"/>
    <w:rsid w:val="00026042"/>
    <w:rsid w:val="0002623D"/>
    <w:rsid w:val="0002648E"/>
    <w:rsid w:val="000275C0"/>
    <w:rsid w:val="000277F0"/>
    <w:rsid w:val="000302FB"/>
    <w:rsid w:val="000308EF"/>
    <w:rsid w:val="00031102"/>
    <w:rsid w:val="00031126"/>
    <w:rsid w:val="000312E0"/>
    <w:rsid w:val="0003261A"/>
    <w:rsid w:val="0003341C"/>
    <w:rsid w:val="00033CAC"/>
    <w:rsid w:val="0003455B"/>
    <w:rsid w:val="00034D3D"/>
    <w:rsid w:val="000350EA"/>
    <w:rsid w:val="000360F6"/>
    <w:rsid w:val="00036A53"/>
    <w:rsid w:val="00041640"/>
    <w:rsid w:val="00042C45"/>
    <w:rsid w:val="00043848"/>
    <w:rsid w:val="00043861"/>
    <w:rsid w:val="00044E28"/>
    <w:rsid w:val="0004559B"/>
    <w:rsid w:val="000459BC"/>
    <w:rsid w:val="00045E43"/>
    <w:rsid w:val="00046702"/>
    <w:rsid w:val="000468FE"/>
    <w:rsid w:val="00046D64"/>
    <w:rsid w:val="0004704C"/>
    <w:rsid w:val="00047517"/>
    <w:rsid w:val="00047B21"/>
    <w:rsid w:val="00047C97"/>
    <w:rsid w:val="00050230"/>
    <w:rsid w:val="00050A54"/>
    <w:rsid w:val="00051DCB"/>
    <w:rsid w:val="000529BC"/>
    <w:rsid w:val="00052AEA"/>
    <w:rsid w:val="00052E8D"/>
    <w:rsid w:val="0005303D"/>
    <w:rsid w:val="000538A5"/>
    <w:rsid w:val="0005405F"/>
    <w:rsid w:val="000540BB"/>
    <w:rsid w:val="0005412D"/>
    <w:rsid w:val="000550CF"/>
    <w:rsid w:val="0005588D"/>
    <w:rsid w:val="000574DF"/>
    <w:rsid w:val="00057CC4"/>
    <w:rsid w:val="0006033E"/>
    <w:rsid w:val="0006074A"/>
    <w:rsid w:val="0006092A"/>
    <w:rsid w:val="00060C9A"/>
    <w:rsid w:val="00061118"/>
    <w:rsid w:val="00061C66"/>
    <w:rsid w:val="00061D83"/>
    <w:rsid w:val="00062097"/>
    <w:rsid w:val="00062744"/>
    <w:rsid w:val="00062886"/>
    <w:rsid w:val="000630F8"/>
    <w:rsid w:val="0006392E"/>
    <w:rsid w:val="00063BF0"/>
    <w:rsid w:val="000646F8"/>
    <w:rsid w:val="00064982"/>
    <w:rsid w:val="00065CC8"/>
    <w:rsid w:val="00065CF0"/>
    <w:rsid w:val="00066BD2"/>
    <w:rsid w:val="00066E1D"/>
    <w:rsid w:val="00066EE5"/>
    <w:rsid w:val="00067071"/>
    <w:rsid w:val="00067314"/>
    <w:rsid w:val="00067987"/>
    <w:rsid w:val="00067DA4"/>
    <w:rsid w:val="00070ABF"/>
    <w:rsid w:val="00070EC9"/>
    <w:rsid w:val="00071FAE"/>
    <w:rsid w:val="0007257A"/>
    <w:rsid w:val="00073720"/>
    <w:rsid w:val="000737E4"/>
    <w:rsid w:val="00073938"/>
    <w:rsid w:val="00074238"/>
    <w:rsid w:val="00074D9C"/>
    <w:rsid w:val="00074F16"/>
    <w:rsid w:val="0007541E"/>
    <w:rsid w:val="0007619E"/>
    <w:rsid w:val="000762ED"/>
    <w:rsid w:val="000769B9"/>
    <w:rsid w:val="00076DEB"/>
    <w:rsid w:val="00077E0B"/>
    <w:rsid w:val="00080251"/>
    <w:rsid w:val="00080710"/>
    <w:rsid w:val="00080F1A"/>
    <w:rsid w:val="00081197"/>
    <w:rsid w:val="000811CF"/>
    <w:rsid w:val="00081EBD"/>
    <w:rsid w:val="0008240E"/>
    <w:rsid w:val="0008283A"/>
    <w:rsid w:val="0008285C"/>
    <w:rsid w:val="00083622"/>
    <w:rsid w:val="000844CE"/>
    <w:rsid w:val="00084545"/>
    <w:rsid w:val="000848F9"/>
    <w:rsid w:val="00085527"/>
    <w:rsid w:val="000860D8"/>
    <w:rsid w:val="00086587"/>
    <w:rsid w:val="00086A28"/>
    <w:rsid w:val="00086EE8"/>
    <w:rsid w:val="00087611"/>
    <w:rsid w:val="0009078F"/>
    <w:rsid w:val="000908FF"/>
    <w:rsid w:val="000911E3"/>
    <w:rsid w:val="00093920"/>
    <w:rsid w:val="00093C41"/>
    <w:rsid w:val="00093E8C"/>
    <w:rsid w:val="0009409E"/>
    <w:rsid w:val="00094A70"/>
    <w:rsid w:val="00094B4B"/>
    <w:rsid w:val="00095146"/>
    <w:rsid w:val="00095A03"/>
    <w:rsid w:val="0009638A"/>
    <w:rsid w:val="00096DA0"/>
    <w:rsid w:val="00097E4C"/>
    <w:rsid w:val="000A0518"/>
    <w:rsid w:val="000A06E7"/>
    <w:rsid w:val="000A0CA1"/>
    <w:rsid w:val="000A1329"/>
    <w:rsid w:val="000A16B3"/>
    <w:rsid w:val="000A1B46"/>
    <w:rsid w:val="000A2684"/>
    <w:rsid w:val="000A268B"/>
    <w:rsid w:val="000A2CDA"/>
    <w:rsid w:val="000A307F"/>
    <w:rsid w:val="000A313A"/>
    <w:rsid w:val="000A3178"/>
    <w:rsid w:val="000A31F4"/>
    <w:rsid w:val="000A3C4A"/>
    <w:rsid w:val="000A4FE2"/>
    <w:rsid w:val="000A586A"/>
    <w:rsid w:val="000A5C1D"/>
    <w:rsid w:val="000A6139"/>
    <w:rsid w:val="000A65E3"/>
    <w:rsid w:val="000A69AE"/>
    <w:rsid w:val="000A7C8F"/>
    <w:rsid w:val="000B02C3"/>
    <w:rsid w:val="000B117C"/>
    <w:rsid w:val="000B18D0"/>
    <w:rsid w:val="000B2522"/>
    <w:rsid w:val="000B26AF"/>
    <w:rsid w:val="000B28BF"/>
    <w:rsid w:val="000B2C56"/>
    <w:rsid w:val="000B2FD5"/>
    <w:rsid w:val="000B334A"/>
    <w:rsid w:val="000B37AF"/>
    <w:rsid w:val="000B387E"/>
    <w:rsid w:val="000B413F"/>
    <w:rsid w:val="000B431A"/>
    <w:rsid w:val="000B48E6"/>
    <w:rsid w:val="000B4C8C"/>
    <w:rsid w:val="000B57E5"/>
    <w:rsid w:val="000B713F"/>
    <w:rsid w:val="000C0404"/>
    <w:rsid w:val="000C1C5B"/>
    <w:rsid w:val="000C2123"/>
    <w:rsid w:val="000C27A4"/>
    <w:rsid w:val="000C2F49"/>
    <w:rsid w:val="000C34BB"/>
    <w:rsid w:val="000C41BB"/>
    <w:rsid w:val="000C533A"/>
    <w:rsid w:val="000C5625"/>
    <w:rsid w:val="000C5F78"/>
    <w:rsid w:val="000C618C"/>
    <w:rsid w:val="000C6794"/>
    <w:rsid w:val="000C69FC"/>
    <w:rsid w:val="000C709F"/>
    <w:rsid w:val="000C74FF"/>
    <w:rsid w:val="000D0ADE"/>
    <w:rsid w:val="000D0B03"/>
    <w:rsid w:val="000D0F98"/>
    <w:rsid w:val="000D1265"/>
    <w:rsid w:val="000D2748"/>
    <w:rsid w:val="000D2B88"/>
    <w:rsid w:val="000D2F71"/>
    <w:rsid w:val="000D3F54"/>
    <w:rsid w:val="000D4229"/>
    <w:rsid w:val="000D4759"/>
    <w:rsid w:val="000D4E39"/>
    <w:rsid w:val="000D5420"/>
    <w:rsid w:val="000D65E0"/>
    <w:rsid w:val="000D6AFF"/>
    <w:rsid w:val="000D7A85"/>
    <w:rsid w:val="000E0C00"/>
    <w:rsid w:val="000E0E92"/>
    <w:rsid w:val="000E15F2"/>
    <w:rsid w:val="000E1CF3"/>
    <w:rsid w:val="000E2A28"/>
    <w:rsid w:val="000E2D6B"/>
    <w:rsid w:val="000E2FC2"/>
    <w:rsid w:val="000E3F4F"/>
    <w:rsid w:val="000E4A54"/>
    <w:rsid w:val="000E4F45"/>
    <w:rsid w:val="000E514E"/>
    <w:rsid w:val="000E5C59"/>
    <w:rsid w:val="000E5DB8"/>
    <w:rsid w:val="000E6A47"/>
    <w:rsid w:val="000E717F"/>
    <w:rsid w:val="000F0B64"/>
    <w:rsid w:val="000F0BE1"/>
    <w:rsid w:val="000F1A04"/>
    <w:rsid w:val="000F236C"/>
    <w:rsid w:val="000F247E"/>
    <w:rsid w:val="000F26B8"/>
    <w:rsid w:val="000F3911"/>
    <w:rsid w:val="000F42F7"/>
    <w:rsid w:val="000F4C91"/>
    <w:rsid w:val="000F52E5"/>
    <w:rsid w:val="000F6B33"/>
    <w:rsid w:val="000F7259"/>
    <w:rsid w:val="001009CC"/>
    <w:rsid w:val="0010100D"/>
    <w:rsid w:val="00101052"/>
    <w:rsid w:val="00102E98"/>
    <w:rsid w:val="0010379E"/>
    <w:rsid w:val="00103B5F"/>
    <w:rsid w:val="00104C7E"/>
    <w:rsid w:val="00106420"/>
    <w:rsid w:val="00107801"/>
    <w:rsid w:val="00107D46"/>
    <w:rsid w:val="00107EEA"/>
    <w:rsid w:val="00107F7A"/>
    <w:rsid w:val="00110023"/>
    <w:rsid w:val="00110493"/>
    <w:rsid w:val="0011080B"/>
    <w:rsid w:val="00111A48"/>
    <w:rsid w:val="00112408"/>
    <w:rsid w:val="00112DBC"/>
    <w:rsid w:val="00113E15"/>
    <w:rsid w:val="00113FED"/>
    <w:rsid w:val="0011433D"/>
    <w:rsid w:val="00114AA8"/>
    <w:rsid w:val="00114AB3"/>
    <w:rsid w:val="00114E20"/>
    <w:rsid w:val="00114FBA"/>
    <w:rsid w:val="00115168"/>
    <w:rsid w:val="001152C2"/>
    <w:rsid w:val="001158A8"/>
    <w:rsid w:val="00115D61"/>
    <w:rsid w:val="00115F62"/>
    <w:rsid w:val="0011709D"/>
    <w:rsid w:val="00117278"/>
    <w:rsid w:val="00121D5E"/>
    <w:rsid w:val="00122CC5"/>
    <w:rsid w:val="0012304A"/>
    <w:rsid w:val="00123E90"/>
    <w:rsid w:val="0012491F"/>
    <w:rsid w:val="00127478"/>
    <w:rsid w:val="00127F7B"/>
    <w:rsid w:val="001301A6"/>
    <w:rsid w:val="00130582"/>
    <w:rsid w:val="001308EA"/>
    <w:rsid w:val="00130BD0"/>
    <w:rsid w:val="0013121A"/>
    <w:rsid w:val="001317FA"/>
    <w:rsid w:val="00131BCF"/>
    <w:rsid w:val="00131CB4"/>
    <w:rsid w:val="00131E64"/>
    <w:rsid w:val="001321D3"/>
    <w:rsid w:val="00132351"/>
    <w:rsid w:val="00132400"/>
    <w:rsid w:val="001326A6"/>
    <w:rsid w:val="00132AFA"/>
    <w:rsid w:val="00133CF8"/>
    <w:rsid w:val="001342D3"/>
    <w:rsid w:val="0013484E"/>
    <w:rsid w:val="00134F9A"/>
    <w:rsid w:val="00136240"/>
    <w:rsid w:val="0013664F"/>
    <w:rsid w:val="00137E8C"/>
    <w:rsid w:val="0014040D"/>
    <w:rsid w:val="0014074E"/>
    <w:rsid w:val="00140921"/>
    <w:rsid w:val="00140C5B"/>
    <w:rsid w:val="00140E87"/>
    <w:rsid w:val="00141E3E"/>
    <w:rsid w:val="0014214A"/>
    <w:rsid w:val="001423E1"/>
    <w:rsid w:val="00143581"/>
    <w:rsid w:val="001437AD"/>
    <w:rsid w:val="001448C7"/>
    <w:rsid w:val="00144991"/>
    <w:rsid w:val="00145996"/>
    <w:rsid w:val="0014619C"/>
    <w:rsid w:val="0014645C"/>
    <w:rsid w:val="001468F5"/>
    <w:rsid w:val="00146983"/>
    <w:rsid w:val="00146CCB"/>
    <w:rsid w:val="00146D0F"/>
    <w:rsid w:val="00146FDD"/>
    <w:rsid w:val="001472D9"/>
    <w:rsid w:val="001503C2"/>
    <w:rsid w:val="001510D1"/>
    <w:rsid w:val="001515AE"/>
    <w:rsid w:val="00151701"/>
    <w:rsid w:val="00151D96"/>
    <w:rsid w:val="00152552"/>
    <w:rsid w:val="00152644"/>
    <w:rsid w:val="00152826"/>
    <w:rsid w:val="00152E37"/>
    <w:rsid w:val="001548CD"/>
    <w:rsid w:val="0015525A"/>
    <w:rsid w:val="001558F4"/>
    <w:rsid w:val="0015592C"/>
    <w:rsid w:val="00156245"/>
    <w:rsid w:val="0015629C"/>
    <w:rsid w:val="00156F85"/>
    <w:rsid w:val="00157F23"/>
    <w:rsid w:val="0016000B"/>
    <w:rsid w:val="00160038"/>
    <w:rsid w:val="00160432"/>
    <w:rsid w:val="001613AA"/>
    <w:rsid w:val="00161B45"/>
    <w:rsid w:val="00162709"/>
    <w:rsid w:val="00162B01"/>
    <w:rsid w:val="00162C39"/>
    <w:rsid w:val="00163389"/>
    <w:rsid w:val="001638C7"/>
    <w:rsid w:val="0016391A"/>
    <w:rsid w:val="00163ED4"/>
    <w:rsid w:val="0016425A"/>
    <w:rsid w:val="001646C2"/>
    <w:rsid w:val="00164FD1"/>
    <w:rsid w:val="00165070"/>
    <w:rsid w:val="001659D8"/>
    <w:rsid w:val="0016620F"/>
    <w:rsid w:val="0016676A"/>
    <w:rsid w:val="00166C96"/>
    <w:rsid w:val="00166E01"/>
    <w:rsid w:val="0016702A"/>
    <w:rsid w:val="00167C6A"/>
    <w:rsid w:val="00170038"/>
    <w:rsid w:val="001700B6"/>
    <w:rsid w:val="001702AD"/>
    <w:rsid w:val="00170C2E"/>
    <w:rsid w:val="00171726"/>
    <w:rsid w:val="00171F77"/>
    <w:rsid w:val="001721C2"/>
    <w:rsid w:val="001721FA"/>
    <w:rsid w:val="001728E0"/>
    <w:rsid w:val="00172CA9"/>
    <w:rsid w:val="00173417"/>
    <w:rsid w:val="00173DBB"/>
    <w:rsid w:val="0017449B"/>
    <w:rsid w:val="00175527"/>
    <w:rsid w:val="0017598B"/>
    <w:rsid w:val="00176481"/>
    <w:rsid w:val="001764E7"/>
    <w:rsid w:val="001768C4"/>
    <w:rsid w:val="00176B15"/>
    <w:rsid w:val="00176D18"/>
    <w:rsid w:val="00177058"/>
    <w:rsid w:val="001772D0"/>
    <w:rsid w:val="00177D3D"/>
    <w:rsid w:val="00177D8D"/>
    <w:rsid w:val="00177F2F"/>
    <w:rsid w:val="00180112"/>
    <w:rsid w:val="00180569"/>
    <w:rsid w:val="001808F7"/>
    <w:rsid w:val="00180C62"/>
    <w:rsid w:val="00180ECA"/>
    <w:rsid w:val="00181245"/>
    <w:rsid w:val="00181C2A"/>
    <w:rsid w:val="00181E57"/>
    <w:rsid w:val="0018225B"/>
    <w:rsid w:val="00182F72"/>
    <w:rsid w:val="00183AE4"/>
    <w:rsid w:val="001856EB"/>
    <w:rsid w:val="00185CBA"/>
    <w:rsid w:val="001904EC"/>
    <w:rsid w:val="00191933"/>
    <w:rsid w:val="001938BB"/>
    <w:rsid w:val="00194124"/>
    <w:rsid w:val="00194D16"/>
    <w:rsid w:val="00194FE3"/>
    <w:rsid w:val="00195E99"/>
    <w:rsid w:val="001960B3"/>
    <w:rsid w:val="00197540"/>
    <w:rsid w:val="0019765E"/>
    <w:rsid w:val="001A03F0"/>
    <w:rsid w:val="001A05FE"/>
    <w:rsid w:val="001A1C3C"/>
    <w:rsid w:val="001A2C75"/>
    <w:rsid w:val="001A3281"/>
    <w:rsid w:val="001A36DF"/>
    <w:rsid w:val="001A4099"/>
    <w:rsid w:val="001A4FBC"/>
    <w:rsid w:val="001A4FE2"/>
    <w:rsid w:val="001A6A1A"/>
    <w:rsid w:val="001A7124"/>
    <w:rsid w:val="001A737B"/>
    <w:rsid w:val="001A7DA2"/>
    <w:rsid w:val="001B05EE"/>
    <w:rsid w:val="001B1189"/>
    <w:rsid w:val="001B3051"/>
    <w:rsid w:val="001B3592"/>
    <w:rsid w:val="001B3A43"/>
    <w:rsid w:val="001B3D7D"/>
    <w:rsid w:val="001B4C0F"/>
    <w:rsid w:val="001B541F"/>
    <w:rsid w:val="001B579B"/>
    <w:rsid w:val="001B58F1"/>
    <w:rsid w:val="001B6192"/>
    <w:rsid w:val="001B6648"/>
    <w:rsid w:val="001B6CC5"/>
    <w:rsid w:val="001B6FB3"/>
    <w:rsid w:val="001B712F"/>
    <w:rsid w:val="001B7C62"/>
    <w:rsid w:val="001C0410"/>
    <w:rsid w:val="001C0A6C"/>
    <w:rsid w:val="001C1668"/>
    <w:rsid w:val="001C19DB"/>
    <w:rsid w:val="001C1CC6"/>
    <w:rsid w:val="001C3617"/>
    <w:rsid w:val="001C38C2"/>
    <w:rsid w:val="001C3A32"/>
    <w:rsid w:val="001C3DE8"/>
    <w:rsid w:val="001C4879"/>
    <w:rsid w:val="001C73C5"/>
    <w:rsid w:val="001C7C48"/>
    <w:rsid w:val="001D0DF9"/>
    <w:rsid w:val="001D247D"/>
    <w:rsid w:val="001D258C"/>
    <w:rsid w:val="001D2DB3"/>
    <w:rsid w:val="001D3148"/>
    <w:rsid w:val="001D31F7"/>
    <w:rsid w:val="001D3DB7"/>
    <w:rsid w:val="001D3FC0"/>
    <w:rsid w:val="001D6171"/>
    <w:rsid w:val="001D640F"/>
    <w:rsid w:val="001D6EA5"/>
    <w:rsid w:val="001E0063"/>
    <w:rsid w:val="001E07FB"/>
    <w:rsid w:val="001E0846"/>
    <w:rsid w:val="001E118D"/>
    <w:rsid w:val="001E24A3"/>
    <w:rsid w:val="001E2802"/>
    <w:rsid w:val="001E3566"/>
    <w:rsid w:val="001E390E"/>
    <w:rsid w:val="001E3C46"/>
    <w:rsid w:val="001E4D5B"/>
    <w:rsid w:val="001E5277"/>
    <w:rsid w:val="001E53AA"/>
    <w:rsid w:val="001E55CD"/>
    <w:rsid w:val="001E5EA6"/>
    <w:rsid w:val="001E691F"/>
    <w:rsid w:val="001E6D1C"/>
    <w:rsid w:val="001E6FF0"/>
    <w:rsid w:val="001E7191"/>
    <w:rsid w:val="001E762A"/>
    <w:rsid w:val="001E7651"/>
    <w:rsid w:val="001F0304"/>
    <w:rsid w:val="001F18B6"/>
    <w:rsid w:val="001F1F1D"/>
    <w:rsid w:val="001F29EA"/>
    <w:rsid w:val="001F4FDD"/>
    <w:rsid w:val="001F5277"/>
    <w:rsid w:val="001F53C1"/>
    <w:rsid w:val="001F5871"/>
    <w:rsid w:val="001F5C68"/>
    <w:rsid w:val="001F6028"/>
    <w:rsid w:val="001F611B"/>
    <w:rsid w:val="001F646C"/>
    <w:rsid w:val="001F670D"/>
    <w:rsid w:val="001F674D"/>
    <w:rsid w:val="001F6B31"/>
    <w:rsid w:val="001F7A90"/>
    <w:rsid w:val="00200B98"/>
    <w:rsid w:val="0020431B"/>
    <w:rsid w:val="0020459C"/>
    <w:rsid w:val="00206DCD"/>
    <w:rsid w:val="00206F8F"/>
    <w:rsid w:val="0020766C"/>
    <w:rsid w:val="0021118B"/>
    <w:rsid w:val="002116D8"/>
    <w:rsid w:val="00211EEA"/>
    <w:rsid w:val="00211FBD"/>
    <w:rsid w:val="00212B23"/>
    <w:rsid w:val="0021364B"/>
    <w:rsid w:val="00213EB7"/>
    <w:rsid w:val="00214590"/>
    <w:rsid w:val="0021485B"/>
    <w:rsid w:val="00214D49"/>
    <w:rsid w:val="00215C97"/>
    <w:rsid w:val="00215DF4"/>
    <w:rsid w:val="0021626A"/>
    <w:rsid w:val="00216BF2"/>
    <w:rsid w:val="00216C7C"/>
    <w:rsid w:val="0021725B"/>
    <w:rsid w:val="002175DF"/>
    <w:rsid w:val="00217A14"/>
    <w:rsid w:val="00217F0C"/>
    <w:rsid w:val="002211A6"/>
    <w:rsid w:val="00222565"/>
    <w:rsid w:val="00222576"/>
    <w:rsid w:val="00222FD5"/>
    <w:rsid w:val="0022457D"/>
    <w:rsid w:val="00224910"/>
    <w:rsid w:val="00224B75"/>
    <w:rsid w:val="00225D84"/>
    <w:rsid w:val="00226071"/>
    <w:rsid w:val="00227859"/>
    <w:rsid w:val="00227A06"/>
    <w:rsid w:val="00227BE9"/>
    <w:rsid w:val="00227C00"/>
    <w:rsid w:val="00227FAF"/>
    <w:rsid w:val="002309DC"/>
    <w:rsid w:val="00230CBC"/>
    <w:rsid w:val="0023372C"/>
    <w:rsid w:val="00233954"/>
    <w:rsid w:val="00237497"/>
    <w:rsid w:val="00240172"/>
    <w:rsid w:val="002403CE"/>
    <w:rsid w:val="0024055F"/>
    <w:rsid w:val="00240935"/>
    <w:rsid w:val="002418BA"/>
    <w:rsid w:val="00242049"/>
    <w:rsid w:val="0024208B"/>
    <w:rsid w:val="00242139"/>
    <w:rsid w:val="002421FA"/>
    <w:rsid w:val="00242242"/>
    <w:rsid w:val="0024235F"/>
    <w:rsid w:val="00242555"/>
    <w:rsid w:val="00242B46"/>
    <w:rsid w:val="0024328B"/>
    <w:rsid w:val="00243CFE"/>
    <w:rsid w:val="002440BC"/>
    <w:rsid w:val="002440F5"/>
    <w:rsid w:val="00244E8C"/>
    <w:rsid w:val="00245CBF"/>
    <w:rsid w:val="0024699E"/>
    <w:rsid w:val="00246BEA"/>
    <w:rsid w:val="00247281"/>
    <w:rsid w:val="002472BE"/>
    <w:rsid w:val="002473E4"/>
    <w:rsid w:val="0024786C"/>
    <w:rsid w:val="00247D10"/>
    <w:rsid w:val="00247F91"/>
    <w:rsid w:val="0025088F"/>
    <w:rsid w:val="0025105B"/>
    <w:rsid w:val="0025108A"/>
    <w:rsid w:val="00251889"/>
    <w:rsid w:val="002526E2"/>
    <w:rsid w:val="00252DBD"/>
    <w:rsid w:val="00253094"/>
    <w:rsid w:val="0025334F"/>
    <w:rsid w:val="00253462"/>
    <w:rsid w:val="002544E7"/>
    <w:rsid w:val="00254998"/>
    <w:rsid w:val="002549FB"/>
    <w:rsid w:val="00254D25"/>
    <w:rsid w:val="00255332"/>
    <w:rsid w:val="002556C5"/>
    <w:rsid w:val="00255C70"/>
    <w:rsid w:val="002560CA"/>
    <w:rsid w:val="0025726D"/>
    <w:rsid w:val="0025741E"/>
    <w:rsid w:val="0025780C"/>
    <w:rsid w:val="002578B2"/>
    <w:rsid w:val="00257E78"/>
    <w:rsid w:val="00257F4E"/>
    <w:rsid w:val="00257F8D"/>
    <w:rsid w:val="00260A04"/>
    <w:rsid w:val="0026115B"/>
    <w:rsid w:val="0026173B"/>
    <w:rsid w:val="00261B10"/>
    <w:rsid w:val="00261E38"/>
    <w:rsid w:val="00262EDC"/>
    <w:rsid w:val="0026473E"/>
    <w:rsid w:val="002649CB"/>
    <w:rsid w:val="00264C9C"/>
    <w:rsid w:val="00266B28"/>
    <w:rsid w:val="00267271"/>
    <w:rsid w:val="00267F8B"/>
    <w:rsid w:val="00271994"/>
    <w:rsid w:val="00271FA1"/>
    <w:rsid w:val="0027222A"/>
    <w:rsid w:val="002724D8"/>
    <w:rsid w:val="002739AB"/>
    <w:rsid w:val="00273B6F"/>
    <w:rsid w:val="002741B7"/>
    <w:rsid w:val="002749E1"/>
    <w:rsid w:val="00274F3F"/>
    <w:rsid w:val="002757D9"/>
    <w:rsid w:val="0027593E"/>
    <w:rsid w:val="00275A8C"/>
    <w:rsid w:val="00276172"/>
    <w:rsid w:val="00276589"/>
    <w:rsid w:val="002766F9"/>
    <w:rsid w:val="00276F7D"/>
    <w:rsid w:val="002779BA"/>
    <w:rsid w:val="00277BE9"/>
    <w:rsid w:val="002800FB"/>
    <w:rsid w:val="00280982"/>
    <w:rsid w:val="0028130C"/>
    <w:rsid w:val="00281598"/>
    <w:rsid w:val="00281727"/>
    <w:rsid w:val="00281F8C"/>
    <w:rsid w:val="00282FED"/>
    <w:rsid w:val="002836CA"/>
    <w:rsid w:val="00283AF3"/>
    <w:rsid w:val="00283C6D"/>
    <w:rsid w:val="0028403F"/>
    <w:rsid w:val="00284698"/>
    <w:rsid w:val="0028476B"/>
    <w:rsid w:val="0028487A"/>
    <w:rsid w:val="00284C35"/>
    <w:rsid w:val="002853A6"/>
    <w:rsid w:val="002856D7"/>
    <w:rsid w:val="00285AAE"/>
    <w:rsid w:val="00285ECA"/>
    <w:rsid w:val="00286623"/>
    <w:rsid w:val="0028696A"/>
    <w:rsid w:val="00286C73"/>
    <w:rsid w:val="00286F53"/>
    <w:rsid w:val="00287164"/>
    <w:rsid w:val="002915FC"/>
    <w:rsid w:val="00291C8B"/>
    <w:rsid w:val="002922A6"/>
    <w:rsid w:val="002923F1"/>
    <w:rsid w:val="0029414D"/>
    <w:rsid w:val="0029444D"/>
    <w:rsid w:val="00294AD5"/>
    <w:rsid w:val="00294D8F"/>
    <w:rsid w:val="00294FC1"/>
    <w:rsid w:val="00295011"/>
    <w:rsid w:val="00295262"/>
    <w:rsid w:val="00295B4A"/>
    <w:rsid w:val="00295D5F"/>
    <w:rsid w:val="00296301"/>
    <w:rsid w:val="0029646C"/>
    <w:rsid w:val="0029693D"/>
    <w:rsid w:val="00297210"/>
    <w:rsid w:val="00297A8A"/>
    <w:rsid w:val="002A04E7"/>
    <w:rsid w:val="002A0AE7"/>
    <w:rsid w:val="002A112E"/>
    <w:rsid w:val="002A153F"/>
    <w:rsid w:val="002A1D97"/>
    <w:rsid w:val="002A380E"/>
    <w:rsid w:val="002A3B4D"/>
    <w:rsid w:val="002A3C51"/>
    <w:rsid w:val="002A43B6"/>
    <w:rsid w:val="002A43C5"/>
    <w:rsid w:val="002A6530"/>
    <w:rsid w:val="002A687C"/>
    <w:rsid w:val="002A709B"/>
    <w:rsid w:val="002A7CBE"/>
    <w:rsid w:val="002B18CA"/>
    <w:rsid w:val="002B2657"/>
    <w:rsid w:val="002B42BA"/>
    <w:rsid w:val="002B5C8D"/>
    <w:rsid w:val="002B6733"/>
    <w:rsid w:val="002B68B3"/>
    <w:rsid w:val="002B7E1E"/>
    <w:rsid w:val="002C073D"/>
    <w:rsid w:val="002C0BEB"/>
    <w:rsid w:val="002C0F5F"/>
    <w:rsid w:val="002C0FF3"/>
    <w:rsid w:val="002C15BA"/>
    <w:rsid w:val="002C180F"/>
    <w:rsid w:val="002C2C5D"/>
    <w:rsid w:val="002C2F08"/>
    <w:rsid w:val="002C32F8"/>
    <w:rsid w:val="002C3AB3"/>
    <w:rsid w:val="002C42C5"/>
    <w:rsid w:val="002C44F9"/>
    <w:rsid w:val="002C4872"/>
    <w:rsid w:val="002C4989"/>
    <w:rsid w:val="002C59CB"/>
    <w:rsid w:val="002C5D24"/>
    <w:rsid w:val="002C6C53"/>
    <w:rsid w:val="002C6F12"/>
    <w:rsid w:val="002C733F"/>
    <w:rsid w:val="002C7365"/>
    <w:rsid w:val="002C7802"/>
    <w:rsid w:val="002C7BB5"/>
    <w:rsid w:val="002C7F31"/>
    <w:rsid w:val="002D0F3B"/>
    <w:rsid w:val="002D103A"/>
    <w:rsid w:val="002D1294"/>
    <w:rsid w:val="002D1340"/>
    <w:rsid w:val="002D1C85"/>
    <w:rsid w:val="002D2377"/>
    <w:rsid w:val="002D242B"/>
    <w:rsid w:val="002D2E9A"/>
    <w:rsid w:val="002D3C7C"/>
    <w:rsid w:val="002D48A2"/>
    <w:rsid w:val="002D492F"/>
    <w:rsid w:val="002D546B"/>
    <w:rsid w:val="002D5B5E"/>
    <w:rsid w:val="002D6348"/>
    <w:rsid w:val="002D636B"/>
    <w:rsid w:val="002D64E2"/>
    <w:rsid w:val="002D65C1"/>
    <w:rsid w:val="002D6A7A"/>
    <w:rsid w:val="002D6B89"/>
    <w:rsid w:val="002D6FF3"/>
    <w:rsid w:val="002D71EB"/>
    <w:rsid w:val="002D7D07"/>
    <w:rsid w:val="002E0288"/>
    <w:rsid w:val="002E04EB"/>
    <w:rsid w:val="002E07A5"/>
    <w:rsid w:val="002E0A49"/>
    <w:rsid w:val="002E0B6E"/>
    <w:rsid w:val="002E0C30"/>
    <w:rsid w:val="002E1B72"/>
    <w:rsid w:val="002E22AC"/>
    <w:rsid w:val="002E2BBD"/>
    <w:rsid w:val="002E3C15"/>
    <w:rsid w:val="002E42E2"/>
    <w:rsid w:val="002E44F2"/>
    <w:rsid w:val="002E4AB8"/>
    <w:rsid w:val="002E5233"/>
    <w:rsid w:val="002E5B60"/>
    <w:rsid w:val="002E656C"/>
    <w:rsid w:val="002E69B0"/>
    <w:rsid w:val="002E73FF"/>
    <w:rsid w:val="002E7432"/>
    <w:rsid w:val="002F052C"/>
    <w:rsid w:val="002F0EBA"/>
    <w:rsid w:val="002F1051"/>
    <w:rsid w:val="002F1335"/>
    <w:rsid w:val="002F27AF"/>
    <w:rsid w:val="002F2CAE"/>
    <w:rsid w:val="002F2E84"/>
    <w:rsid w:val="002F3B0A"/>
    <w:rsid w:val="002F43C6"/>
    <w:rsid w:val="002F4B8E"/>
    <w:rsid w:val="002F4CFB"/>
    <w:rsid w:val="002F4FEA"/>
    <w:rsid w:val="002F553A"/>
    <w:rsid w:val="002F5AC4"/>
    <w:rsid w:val="002F6053"/>
    <w:rsid w:val="002F6156"/>
    <w:rsid w:val="002F6A72"/>
    <w:rsid w:val="002F6CF2"/>
    <w:rsid w:val="0030089B"/>
    <w:rsid w:val="00300A75"/>
    <w:rsid w:val="00300A8D"/>
    <w:rsid w:val="00300E91"/>
    <w:rsid w:val="00301197"/>
    <w:rsid w:val="003016DE"/>
    <w:rsid w:val="003023E8"/>
    <w:rsid w:val="00302CC1"/>
    <w:rsid w:val="00302F7B"/>
    <w:rsid w:val="00303738"/>
    <w:rsid w:val="003047C5"/>
    <w:rsid w:val="00304979"/>
    <w:rsid w:val="00304B8E"/>
    <w:rsid w:val="00305170"/>
    <w:rsid w:val="00306182"/>
    <w:rsid w:val="003068ED"/>
    <w:rsid w:val="003069BB"/>
    <w:rsid w:val="00307128"/>
    <w:rsid w:val="00307290"/>
    <w:rsid w:val="00307A2A"/>
    <w:rsid w:val="00307A4E"/>
    <w:rsid w:val="003106FC"/>
    <w:rsid w:val="0031102A"/>
    <w:rsid w:val="00311293"/>
    <w:rsid w:val="0031175D"/>
    <w:rsid w:val="00311F93"/>
    <w:rsid w:val="00312793"/>
    <w:rsid w:val="00312B2E"/>
    <w:rsid w:val="00312D6D"/>
    <w:rsid w:val="00312DF6"/>
    <w:rsid w:val="00314C1A"/>
    <w:rsid w:val="00314EB4"/>
    <w:rsid w:val="00315428"/>
    <w:rsid w:val="00315720"/>
    <w:rsid w:val="0031600C"/>
    <w:rsid w:val="00316E8E"/>
    <w:rsid w:val="003173B8"/>
    <w:rsid w:val="003173BE"/>
    <w:rsid w:val="00317E90"/>
    <w:rsid w:val="00320FA9"/>
    <w:rsid w:val="003213EF"/>
    <w:rsid w:val="00321424"/>
    <w:rsid w:val="00321DAA"/>
    <w:rsid w:val="00322931"/>
    <w:rsid w:val="00322C0E"/>
    <w:rsid w:val="00323D20"/>
    <w:rsid w:val="0032489B"/>
    <w:rsid w:val="00324E12"/>
    <w:rsid w:val="003268AE"/>
    <w:rsid w:val="0032720E"/>
    <w:rsid w:val="00327743"/>
    <w:rsid w:val="00327D00"/>
    <w:rsid w:val="00327DFF"/>
    <w:rsid w:val="00330037"/>
    <w:rsid w:val="00330385"/>
    <w:rsid w:val="003304D3"/>
    <w:rsid w:val="0033083E"/>
    <w:rsid w:val="00331349"/>
    <w:rsid w:val="003314EF"/>
    <w:rsid w:val="00331567"/>
    <w:rsid w:val="00331D9A"/>
    <w:rsid w:val="00331F36"/>
    <w:rsid w:val="0033270C"/>
    <w:rsid w:val="00332C9D"/>
    <w:rsid w:val="00333EDB"/>
    <w:rsid w:val="0033483C"/>
    <w:rsid w:val="00334889"/>
    <w:rsid w:val="003351BE"/>
    <w:rsid w:val="00335937"/>
    <w:rsid w:val="00335ADA"/>
    <w:rsid w:val="00335BF6"/>
    <w:rsid w:val="00336537"/>
    <w:rsid w:val="00336813"/>
    <w:rsid w:val="00336A84"/>
    <w:rsid w:val="00336DDE"/>
    <w:rsid w:val="00336F89"/>
    <w:rsid w:val="0034082F"/>
    <w:rsid w:val="00340A28"/>
    <w:rsid w:val="003416D8"/>
    <w:rsid w:val="003425D1"/>
    <w:rsid w:val="00342677"/>
    <w:rsid w:val="00342A47"/>
    <w:rsid w:val="0034381D"/>
    <w:rsid w:val="00343863"/>
    <w:rsid w:val="00344406"/>
    <w:rsid w:val="0034448F"/>
    <w:rsid w:val="0034492C"/>
    <w:rsid w:val="00344A57"/>
    <w:rsid w:val="00344ECA"/>
    <w:rsid w:val="003450E7"/>
    <w:rsid w:val="0034516D"/>
    <w:rsid w:val="0034520C"/>
    <w:rsid w:val="00345FF2"/>
    <w:rsid w:val="00346254"/>
    <w:rsid w:val="00346426"/>
    <w:rsid w:val="003467C0"/>
    <w:rsid w:val="00346B3D"/>
    <w:rsid w:val="00350E21"/>
    <w:rsid w:val="00350FC0"/>
    <w:rsid w:val="003516E2"/>
    <w:rsid w:val="00352793"/>
    <w:rsid w:val="00352845"/>
    <w:rsid w:val="00352B23"/>
    <w:rsid w:val="00352D23"/>
    <w:rsid w:val="00352F4D"/>
    <w:rsid w:val="003533E4"/>
    <w:rsid w:val="0035342F"/>
    <w:rsid w:val="00353640"/>
    <w:rsid w:val="003537A6"/>
    <w:rsid w:val="00353995"/>
    <w:rsid w:val="00353D0A"/>
    <w:rsid w:val="00354907"/>
    <w:rsid w:val="00354B39"/>
    <w:rsid w:val="00355662"/>
    <w:rsid w:val="00355BB1"/>
    <w:rsid w:val="00355D9F"/>
    <w:rsid w:val="00355E79"/>
    <w:rsid w:val="0035650F"/>
    <w:rsid w:val="00356DA6"/>
    <w:rsid w:val="00356E32"/>
    <w:rsid w:val="00357102"/>
    <w:rsid w:val="003577D0"/>
    <w:rsid w:val="003578A6"/>
    <w:rsid w:val="00357E97"/>
    <w:rsid w:val="0036023D"/>
    <w:rsid w:val="00361F51"/>
    <w:rsid w:val="003625E8"/>
    <w:rsid w:val="003634E5"/>
    <w:rsid w:val="00364034"/>
    <w:rsid w:val="0036411C"/>
    <w:rsid w:val="003647CC"/>
    <w:rsid w:val="00364988"/>
    <w:rsid w:val="003654A5"/>
    <w:rsid w:val="00365A11"/>
    <w:rsid w:val="00365B98"/>
    <w:rsid w:val="00365E69"/>
    <w:rsid w:val="00366C8A"/>
    <w:rsid w:val="00366DAB"/>
    <w:rsid w:val="00367262"/>
    <w:rsid w:val="003700C9"/>
    <w:rsid w:val="00371D32"/>
    <w:rsid w:val="003720C9"/>
    <w:rsid w:val="003725A7"/>
    <w:rsid w:val="00372D85"/>
    <w:rsid w:val="003735FF"/>
    <w:rsid w:val="00374BE4"/>
    <w:rsid w:val="00374CDE"/>
    <w:rsid w:val="00375597"/>
    <w:rsid w:val="003764EE"/>
    <w:rsid w:val="003771D4"/>
    <w:rsid w:val="003772F9"/>
    <w:rsid w:val="003779E4"/>
    <w:rsid w:val="00377A0E"/>
    <w:rsid w:val="003800F9"/>
    <w:rsid w:val="00380BB1"/>
    <w:rsid w:val="00380DF9"/>
    <w:rsid w:val="00381239"/>
    <w:rsid w:val="00382991"/>
    <w:rsid w:val="003836F9"/>
    <w:rsid w:val="0038477B"/>
    <w:rsid w:val="003863D9"/>
    <w:rsid w:val="0038659A"/>
    <w:rsid w:val="00386610"/>
    <w:rsid w:val="00386F8D"/>
    <w:rsid w:val="0038702B"/>
    <w:rsid w:val="00387051"/>
    <w:rsid w:val="00387D7C"/>
    <w:rsid w:val="003900F1"/>
    <w:rsid w:val="00390FD2"/>
    <w:rsid w:val="003918C9"/>
    <w:rsid w:val="0039279D"/>
    <w:rsid w:val="00392A0E"/>
    <w:rsid w:val="00392A36"/>
    <w:rsid w:val="0039331F"/>
    <w:rsid w:val="00394EAB"/>
    <w:rsid w:val="00395BDA"/>
    <w:rsid w:val="003961AE"/>
    <w:rsid w:val="0039750B"/>
    <w:rsid w:val="003A0D43"/>
    <w:rsid w:val="003A10DB"/>
    <w:rsid w:val="003A1EB4"/>
    <w:rsid w:val="003A20A0"/>
    <w:rsid w:val="003A2170"/>
    <w:rsid w:val="003A2517"/>
    <w:rsid w:val="003A2552"/>
    <w:rsid w:val="003A326E"/>
    <w:rsid w:val="003A3B61"/>
    <w:rsid w:val="003A4437"/>
    <w:rsid w:val="003A4AA4"/>
    <w:rsid w:val="003A52C9"/>
    <w:rsid w:val="003A5403"/>
    <w:rsid w:val="003A546D"/>
    <w:rsid w:val="003A5AA2"/>
    <w:rsid w:val="003A5ABE"/>
    <w:rsid w:val="003A5B97"/>
    <w:rsid w:val="003A74E1"/>
    <w:rsid w:val="003A7683"/>
    <w:rsid w:val="003A7BDC"/>
    <w:rsid w:val="003A7E5D"/>
    <w:rsid w:val="003B0168"/>
    <w:rsid w:val="003B0BF9"/>
    <w:rsid w:val="003B0CAB"/>
    <w:rsid w:val="003B10D5"/>
    <w:rsid w:val="003B1369"/>
    <w:rsid w:val="003B16F1"/>
    <w:rsid w:val="003B18D7"/>
    <w:rsid w:val="003B2315"/>
    <w:rsid w:val="003B2B87"/>
    <w:rsid w:val="003B2BF3"/>
    <w:rsid w:val="003B2D5D"/>
    <w:rsid w:val="003B3643"/>
    <w:rsid w:val="003B368F"/>
    <w:rsid w:val="003B3C5D"/>
    <w:rsid w:val="003B3EDF"/>
    <w:rsid w:val="003B4268"/>
    <w:rsid w:val="003B50EA"/>
    <w:rsid w:val="003B5CE0"/>
    <w:rsid w:val="003B676B"/>
    <w:rsid w:val="003B6BB2"/>
    <w:rsid w:val="003C03A1"/>
    <w:rsid w:val="003C079B"/>
    <w:rsid w:val="003C09D7"/>
    <w:rsid w:val="003C0A36"/>
    <w:rsid w:val="003C1BD7"/>
    <w:rsid w:val="003C214F"/>
    <w:rsid w:val="003C253F"/>
    <w:rsid w:val="003C2ACC"/>
    <w:rsid w:val="003C38B6"/>
    <w:rsid w:val="003C4048"/>
    <w:rsid w:val="003C5107"/>
    <w:rsid w:val="003C52F7"/>
    <w:rsid w:val="003C5488"/>
    <w:rsid w:val="003C559C"/>
    <w:rsid w:val="003C61E7"/>
    <w:rsid w:val="003C6341"/>
    <w:rsid w:val="003C67F0"/>
    <w:rsid w:val="003C69E1"/>
    <w:rsid w:val="003C7064"/>
    <w:rsid w:val="003C7199"/>
    <w:rsid w:val="003D025E"/>
    <w:rsid w:val="003D0811"/>
    <w:rsid w:val="003D0990"/>
    <w:rsid w:val="003D09EA"/>
    <w:rsid w:val="003D1533"/>
    <w:rsid w:val="003D16D9"/>
    <w:rsid w:val="003D1E60"/>
    <w:rsid w:val="003D24D0"/>
    <w:rsid w:val="003D291E"/>
    <w:rsid w:val="003D3204"/>
    <w:rsid w:val="003D46B8"/>
    <w:rsid w:val="003D569B"/>
    <w:rsid w:val="003D5A0A"/>
    <w:rsid w:val="003D5C73"/>
    <w:rsid w:val="003D6BD5"/>
    <w:rsid w:val="003D7095"/>
    <w:rsid w:val="003D70D9"/>
    <w:rsid w:val="003D786F"/>
    <w:rsid w:val="003E015C"/>
    <w:rsid w:val="003E0AC4"/>
    <w:rsid w:val="003E0AF4"/>
    <w:rsid w:val="003E0FCD"/>
    <w:rsid w:val="003E11E7"/>
    <w:rsid w:val="003E1355"/>
    <w:rsid w:val="003E39B3"/>
    <w:rsid w:val="003E3C2B"/>
    <w:rsid w:val="003E4008"/>
    <w:rsid w:val="003E400C"/>
    <w:rsid w:val="003E4B69"/>
    <w:rsid w:val="003E4F74"/>
    <w:rsid w:val="003E545C"/>
    <w:rsid w:val="003E5FAA"/>
    <w:rsid w:val="003E5FE6"/>
    <w:rsid w:val="003E6D47"/>
    <w:rsid w:val="003E772D"/>
    <w:rsid w:val="003F05F8"/>
    <w:rsid w:val="003F0EAB"/>
    <w:rsid w:val="003F17AF"/>
    <w:rsid w:val="003F1CE6"/>
    <w:rsid w:val="003F2BD8"/>
    <w:rsid w:val="003F2F3C"/>
    <w:rsid w:val="003F329E"/>
    <w:rsid w:val="003F3F45"/>
    <w:rsid w:val="003F41B4"/>
    <w:rsid w:val="003F4633"/>
    <w:rsid w:val="003F4C26"/>
    <w:rsid w:val="003F4DCB"/>
    <w:rsid w:val="003F51B9"/>
    <w:rsid w:val="003F5266"/>
    <w:rsid w:val="003F54F8"/>
    <w:rsid w:val="003F61DC"/>
    <w:rsid w:val="003F6FB9"/>
    <w:rsid w:val="003F70DE"/>
    <w:rsid w:val="003F7EC6"/>
    <w:rsid w:val="0040005F"/>
    <w:rsid w:val="00400CD4"/>
    <w:rsid w:val="00400E15"/>
    <w:rsid w:val="0040202E"/>
    <w:rsid w:val="00402B0B"/>
    <w:rsid w:val="0040355F"/>
    <w:rsid w:val="004035C7"/>
    <w:rsid w:val="004035D1"/>
    <w:rsid w:val="004040F7"/>
    <w:rsid w:val="004046B9"/>
    <w:rsid w:val="00404A15"/>
    <w:rsid w:val="004050C8"/>
    <w:rsid w:val="00405A4D"/>
    <w:rsid w:val="0041036D"/>
    <w:rsid w:val="0041046A"/>
    <w:rsid w:val="00410B31"/>
    <w:rsid w:val="00410DD4"/>
    <w:rsid w:val="00410E15"/>
    <w:rsid w:val="00410ED7"/>
    <w:rsid w:val="004118FA"/>
    <w:rsid w:val="0041223E"/>
    <w:rsid w:val="00412C6C"/>
    <w:rsid w:val="00412D9E"/>
    <w:rsid w:val="0041379B"/>
    <w:rsid w:val="00413854"/>
    <w:rsid w:val="00413B3B"/>
    <w:rsid w:val="00413CCD"/>
    <w:rsid w:val="0041429A"/>
    <w:rsid w:val="004146DB"/>
    <w:rsid w:val="00414D06"/>
    <w:rsid w:val="004151D7"/>
    <w:rsid w:val="004151E6"/>
    <w:rsid w:val="00415F2E"/>
    <w:rsid w:val="00415FE6"/>
    <w:rsid w:val="00416041"/>
    <w:rsid w:val="00416343"/>
    <w:rsid w:val="00417E20"/>
    <w:rsid w:val="004221D5"/>
    <w:rsid w:val="004221E5"/>
    <w:rsid w:val="004227ED"/>
    <w:rsid w:val="00422B95"/>
    <w:rsid w:val="00423D9B"/>
    <w:rsid w:val="0042411C"/>
    <w:rsid w:val="00424957"/>
    <w:rsid w:val="00424CBF"/>
    <w:rsid w:val="00425EF7"/>
    <w:rsid w:val="00426155"/>
    <w:rsid w:val="00426AFB"/>
    <w:rsid w:val="00426C48"/>
    <w:rsid w:val="00426DAC"/>
    <w:rsid w:val="00427A35"/>
    <w:rsid w:val="004303F9"/>
    <w:rsid w:val="0043041D"/>
    <w:rsid w:val="004318C5"/>
    <w:rsid w:val="00431CA3"/>
    <w:rsid w:val="0043202F"/>
    <w:rsid w:val="0043208C"/>
    <w:rsid w:val="004323A1"/>
    <w:rsid w:val="0043265F"/>
    <w:rsid w:val="00432F46"/>
    <w:rsid w:val="00433080"/>
    <w:rsid w:val="0043314A"/>
    <w:rsid w:val="0043369C"/>
    <w:rsid w:val="004338B2"/>
    <w:rsid w:val="004342F7"/>
    <w:rsid w:val="00434A1C"/>
    <w:rsid w:val="00435A46"/>
    <w:rsid w:val="00435A69"/>
    <w:rsid w:val="00435BCD"/>
    <w:rsid w:val="0043643A"/>
    <w:rsid w:val="004367FC"/>
    <w:rsid w:val="004373DC"/>
    <w:rsid w:val="00437E78"/>
    <w:rsid w:val="00437FF0"/>
    <w:rsid w:val="0044047D"/>
    <w:rsid w:val="004405BD"/>
    <w:rsid w:val="004412E2"/>
    <w:rsid w:val="00441989"/>
    <w:rsid w:val="0044435A"/>
    <w:rsid w:val="0044462A"/>
    <w:rsid w:val="0044574E"/>
    <w:rsid w:val="00446BDE"/>
    <w:rsid w:val="00447934"/>
    <w:rsid w:val="0045067A"/>
    <w:rsid w:val="0045102D"/>
    <w:rsid w:val="0045172F"/>
    <w:rsid w:val="00452706"/>
    <w:rsid w:val="00452D20"/>
    <w:rsid w:val="00452EF0"/>
    <w:rsid w:val="00453781"/>
    <w:rsid w:val="00454613"/>
    <w:rsid w:val="00455181"/>
    <w:rsid w:val="0045567E"/>
    <w:rsid w:val="00455E48"/>
    <w:rsid w:val="00456309"/>
    <w:rsid w:val="00456344"/>
    <w:rsid w:val="0045634C"/>
    <w:rsid w:val="00456693"/>
    <w:rsid w:val="0045677E"/>
    <w:rsid w:val="004567AF"/>
    <w:rsid w:val="00456A3C"/>
    <w:rsid w:val="00457635"/>
    <w:rsid w:val="00457ACC"/>
    <w:rsid w:val="00460375"/>
    <w:rsid w:val="00461456"/>
    <w:rsid w:val="00462254"/>
    <w:rsid w:val="00462390"/>
    <w:rsid w:val="00462ECE"/>
    <w:rsid w:val="0046361C"/>
    <w:rsid w:val="00464433"/>
    <w:rsid w:val="00464642"/>
    <w:rsid w:val="0046483F"/>
    <w:rsid w:val="00464931"/>
    <w:rsid w:val="004653A8"/>
    <w:rsid w:val="00465763"/>
    <w:rsid w:val="0046624F"/>
    <w:rsid w:val="00466516"/>
    <w:rsid w:val="00466F80"/>
    <w:rsid w:val="0046788B"/>
    <w:rsid w:val="00467FBD"/>
    <w:rsid w:val="00470351"/>
    <w:rsid w:val="004704B0"/>
    <w:rsid w:val="004711C4"/>
    <w:rsid w:val="004727A6"/>
    <w:rsid w:val="00472AF9"/>
    <w:rsid w:val="0047377A"/>
    <w:rsid w:val="004740F3"/>
    <w:rsid w:val="00474253"/>
    <w:rsid w:val="00474649"/>
    <w:rsid w:val="004748E2"/>
    <w:rsid w:val="00475030"/>
    <w:rsid w:val="004755BE"/>
    <w:rsid w:val="004763D0"/>
    <w:rsid w:val="004768E6"/>
    <w:rsid w:val="004769AD"/>
    <w:rsid w:val="00476B01"/>
    <w:rsid w:val="00476BA1"/>
    <w:rsid w:val="004773D9"/>
    <w:rsid w:val="0047757A"/>
    <w:rsid w:val="0047762C"/>
    <w:rsid w:val="00477D39"/>
    <w:rsid w:val="00480718"/>
    <w:rsid w:val="00480926"/>
    <w:rsid w:val="00480C7C"/>
    <w:rsid w:val="00480D78"/>
    <w:rsid w:val="00480FDA"/>
    <w:rsid w:val="00481699"/>
    <w:rsid w:val="0048203F"/>
    <w:rsid w:val="00482304"/>
    <w:rsid w:val="00484667"/>
    <w:rsid w:val="00484AEB"/>
    <w:rsid w:val="00485931"/>
    <w:rsid w:val="0048643F"/>
    <w:rsid w:val="004868A4"/>
    <w:rsid w:val="00487687"/>
    <w:rsid w:val="004879D1"/>
    <w:rsid w:val="00487E34"/>
    <w:rsid w:val="004905EA"/>
    <w:rsid w:val="00490BC9"/>
    <w:rsid w:val="00492435"/>
    <w:rsid w:val="00492B6E"/>
    <w:rsid w:val="004936B8"/>
    <w:rsid w:val="004945C5"/>
    <w:rsid w:val="004964C9"/>
    <w:rsid w:val="0049656F"/>
    <w:rsid w:val="004A083F"/>
    <w:rsid w:val="004A2D96"/>
    <w:rsid w:val="004A2F7D"/>
    <w:rsid w:val="004A310E"/>
    <w:rsid w:val="004A35FC"/>
    <w:rsid w:val="004A4249"/>
    <w:rsid w:val="004A4307"/>
    <w:rsid w:val="004A485E"/>
    <w:rsid w:val="004A5035"/>
    <w:rsid w:val="004A5DE8"/>
    <w:rsid w:val="004A62AB"/>
    <w:rsid w:val="004A6463"/>
    <w:rsid w:val="004A6BE9"/>
    <w:rsid w:val="004A7695"/>
    <w:rsid w:val="004A788C"/>
    <w:rsid w:val="004B00FC"/>
    <w:rsid w:val="004B0859"/>
    <w:rsid w:val="004B120F"/>
    <w:rsid w:val="004B1D24"/>
    <w:rsid w:val="004B2660"/>
    <w:rsid w:val="004B28D3"/>
    <w:rsid w:val="004B34A2"/>
    <w:rsid w:val="004B3655"/>
    <w:rsid w:val="004B426A"/>
    <w:rsid w:val="004B4635"/>
    <w:rsid w:val="004B4BC9"/>
    <w:rsid w:val="004B5845"/>
    <w:rsid w:val="004B5B52"/>
    <w:rsid w:val="004B5C2D"/>
    <w:rsid w:val="004B6559"/>
    <w:rsid w:val="004B6B0D"/>
    <w:rsid w:val="004B74FA"/>
    <w:rsid w:val="004B7818"/>
    <w:rsid w:val="004B7A08"/>
    <w:rsid w:val="004B7D15"/>
    <w:rsid w:val="004B7EAB"/>
    <w:rsid w:val="004C0774"/>
    <w:rsid w:val="004C0A02"/>
    <w:rsid w:val="004C0B93"/>
    <w:rsid w:val="004C1501"/>
    <w:rsid w:val="004C1D2C"/>
    <w:rsid w:val="004C1F00"/>
    <w:rsid w:val="004C2CB9"/>
    <w:rsid w:val="004C488C"/>
    <w:rsid w:val="004C587C"/>
    <w:rsid w:val="004C5932"/>
    <w:rsid w:val="004C59F9"/>
    <w:rsid w:val="004C670B"/>
    <w:rsid w:val="004C716B"/>
    <w:rsid w:val="004C76B8"/>
    <w:rsid w:val="004D0533"/>
    <w:rsid w:val="004D059A"/>
    <w:rsid w:val="004D0D72"/>
    <w:rsid w:val="004D1EE9"/>
    <w:rsid w:val="004D244E"/>
    <w:rsid w:val="004D493B"/>
    <w:rsid w:val="004D57AD"/>
    <w:rsid w:val="004D5B6F"/>
    <w:rsid w:val="004D5BC7"/>
    <w:rsid w:val="004D7B4C"/>
    <w:rsid w:val="004D7C0C"/>
    <w:rsid w:val="004E12A8"/>
    <w:rsid w:val="004E13A3"/>
    <w:rsid w:val="004E1622"/>
    <w:rsid w:val="004E1CD2"/>
    <w:rsid w:val="004E31DF"/>
    <w:rsid w:val="004E33CC"/>
    <w:rsid w:val="004E4C24"/>
    <w:rsid w:val="004E54DC"/>
    <w:rsid w:val="004E59D8"/>
    <w:rsid w:val="004E5E81"/>
    <w:rsid w:val="004E70BE"/>
    <w:rsid w:val="004E7D7B"/>
    <w:rsid w:val="004F0E4C"/>
    <w:rsid w:val="004F1FCA"/>
    <w:rsid w:val="004F20CC"/>
    <w:rsid w:val="004F20E5"/>
    <w:rsid w:val="004F21BB"/>
    <w:rsid w:val="004F2B33"/>
    <w:rsid w:val="004F303D"/>
    <w:rsid w:val="004F31AD"/>
    <w:rsid w:val="004F38B8"/>
    <w:rsid w:val="004F395A"/>
    <w:rsid w:val="004F3F03"/>
    <w:rsid w:val="004F447F"/>
    <w:rsid w:val="004F4F87"/>
    <w:rsid w:val="004F5C7A"/>
    <w:rsid w:val="004F5E4F"/>
    <w:rsid w:val="004F6223"/>
    <w:rsid w:val="004F740D"/>
    <w:rsid w:val="004F745C"/>
    <w:rsid w:val="004F74AA"/>
    <w:rsid w:val="004F7BB9"/>
    <w:rsid w:val="004F7E6E"/>
    <w:rsid w:val="005003C9"/>
    <w:rsid w:val="005005BB"/>
    <w:rsid w:val="00501C70"/>
    <w:rsid w:val="00501D4C"/>
    <w:rsid w:val="0050210D"/>
    <w:rsid w:val="00502322"/>
    <w:rsid w:val="00502854"/>
    <w:rsid w:val="00502DD7"/>
    <w:rsid w:val="00502F30"/>
    <w:rsid w:val="00503D64"/>
    <w:rsid w:val="00503D6E"/>
    <w:rsid w:val="00504F22"/>
    <w:rsid w:val="005055D2"/>
    <w:rsid w:val="00506103"/>
    <w:rsid w:val="005063F6"/>
    <w:rsid w:val="005069CF"/>
    <w:rsid w:val="00507895"/>
    <w:rsid w:val="00510641"/>
    <w:rsid w:val="0051161B"/>
    <w:rsid w:val="005119AA"/>
    <w:rsid w:val="00511B93"/>
    <w:rsid w:val="00512065"/>
    <w:rsid w:val="005137FC"/>
    <w:rsid w:val="00513ECE"/>
    <w:rsid w:val="00513EDB"/>
    <w:rsid w:val="00514354"/>
    <w:rsid w:val="00514CE6"/>
    <w:rsid w:val="00515810"/>
    <w:rsid w:val="00515A49"/>
    <w:rsid w:val="00515D76"/>
    <w:rsid w:val="005169C3"/>
    <w:rsid w:val="00516D25"/>
    <w:rsid w:val="00517C02"/>
    <w:rsid w:val="0052045F"/>
    <w:rsid w:val="00520BFB"/>
    <w:rsid w:val="00521E78"/>
    <w:rsid w:val="00521F33"/>
    <w:rsid w:val="00521F84"/>
    <w:rsid w:val="00522501"/>
    <w:rsid w:val="00522E88"/>
    <w:rsid w:val="0052327F"/>
    <w:rsid w:val="005233A8"/>
    <w:rsid w:val="00523A8F"/>
    <w:rsid w:val="005243BA"/>
    <w:rsid w:val="00524DF5"/>
    <w:rsid w:val="005251FE"/>
    <w:rsid w:val="005254DE"/>
    <w:rsid w:val="00526223"/>
    <w:rsid w:val="00526EBA"/>
    <w:rsid w:val="005302F9"/>
    <w:rsid w:val="00530B7D"/>
    <w:rsid w:val="00531106"/>
    <w:rsid w:val="00532B3D"/>
    <w:rsid w:val="0053361A"/>
    <w:rsid w:val="00533BE2"/>
    <w:rsid w:val="0053446C"/>
    <w:rsid w:val="005345BE"/>
    <w:rsid w:val="00534695"/>
    <w:rsid w:val="00534921"/>
    <w:rsid w:val="00534C4F"/>
    <w:rsid w:val="00535D18"/>
    <w:rsid w:val="0053625A"/>
    <w:rsid w:val="00536777"/>
    <w:rsid w:val="00536C02"/>
    <w:rsid w:val="005370DD"/>
    <w:rsid w:val="005373FD"/>
    <w:rsid w:val="005375FE"/>
    <w:rsid w:val="005379CC"/>
    <w:rsid w:val="005401A7"/>
    <w:rsid w:val="005419DD"/>
    <w:rsid w:val="00541AA9"/>
    <w:rsid w:val="00542627"/>
    <w:rsid w:val="00543E7B"/>
    <w:rsid w:val="00544196"/>
    <w:rsid w:val="00544B47"/>
    <w:rsid w:val="00545BF4"/>
    <w:rsid w:val="00546289"/>
    <w:rsid w:val="00547966"/>
    <w:rsid w:val="005508BD"/>
    <w:rsid w:val="00550E3E"/>
    <w:rsid w:val="00551313"/>
    <w:rsid w:val="005523E9"/>
    <w:rsid w:val="005525D3"/>
    <w:rsid w:val="00552DF1"/>
    <w:rsid w:val="00553EB1"/>
    <w:rsid w:val="00553F02"/>
    <w:rsid w:val="005552C8"/>
    <w:rsid w:val="00555459"/>
    <w:rsid w:val="005566DB"/>
    <w:rsid w:val="00556A13"/>
    <w:rsid w:val="00556A1A"/>
    <w:rsid w:val="00556B0B"/>
    <w:rsid w:val="005600B5"/>
    <w:rsid w:val="00560E9B"/>
    <w:rsid w:val="00561237"/>
    <w:rsid w:val="00563B42"/>
    <w:rsid w:val="00563C9C"/>
    <w:rsid w:val="00563DE5"/>
    <w:rsid w:val="00564431"/>
    <w:rsid w:val="00564689"/>
    <w:rsid w:val="00564D1A"/>
    <w:rsid w:val="005650FB"/>
    <w:rsid w:val="00565D86"/>
    <w:rsid w:val="00566457"/>
    <w:rsid w:val="00566EAE"/>
    <w:rsid w:val="00567C8D"/>
    <w:rsid w:val="00570189"/>
    <w:rsid w:val="00570A48"/>
    <w:rsid w:val="005721B1"/>
    <w:rsid w:val="00572347"/>
    <w:rsid w:val="005726E9"/>
    <w:rsid w:val="00572C4C"/>
    <w:rsid w:val="00572D13"/>
    <w:rsid w:val="0057359C"/>
    <w:rsid w:val="0057381C"/>
    <w:rsid w:val="00573AA2"/>
    <w:rsid w:val="00573AB1"/>
    <w:rsid w:val="00573BB5"/>
    <w:rsid w:val="00573F31"/>
    <w:rsid w:val="00574145"/>
    <w:rsid w:val="00574651"/>
    <w:rsid w:val="00574A4D"/>
    <w:rsid w:val="005752D5"/>
    <w:rsid w:val="005772B3"/>
    <w:rsid w:val="0057769D"/>
    <w:rsid w:val="00577DC0"/>
    <w:rsid w:val="00580F24"/>
    <w:rsid w:val="0058157E"/>
    <w:rsid w:val="00581964"/>
    <w:rsid w:val="00582AB3"/>
    <w:rsid w:val="0058329D"/>
    <w:rsid w:val="0058354E"/>
    <w:rsid w:val="00583A9A"/>
    <w:rsid w:val="00583FBE"/>
    <w:rsid w:val="0058527C"/>
    <w:rsid w:val="0058565A"/>
    <w:rsid w:val="00585AF5"/>
    <w:rsid w:val="00585BAA"/>
    <w:rsid w:val="00585CE8"/>
    <w:rsid w:val="00586207"/>
    <w:rsid w:val="00586630"/>
    <w:rsid w:val="00586887"/>
    <w:rsid w:val="005878F1"/>
    <w:rsid w:val="00590136"/>
    <w:rsid w:val="00590BC3"/>
    <w:rsid w:val="00592159"/>
    <w:rsid w:val="005926B8"/>
    <w:rsid w:val="0059281D"/>
    <w:rsid w:val="00592B3C"/>
    <w:rsid w:val="00595BBC"/>
    <w:rsid w:val="00596040"/>
    <w:rsid w:val="005A05C0"/>
    <w:rsid w:val="005A31CA"/>
    <w:rsid w:val="005A466B"/>
    <w:rsid w:val="005A595F"/>
    <w:rsid w:val="005A5B93"/>
    <w:rsid w:val="005A6055"/>
    <w:rsid w:val="005A617F"/>
    <w:rsid w:val="005A6527"/>
    <w:rsid w:val="005A72FA"/>
    <w:rsid w:val="005A77BF"/>
    <w:rsid w:val="005A7D4E"/>
    <w:rsid w:val="005B08FE"/>
    <w:rsid w:val="005B173F"/>
    <w:rsid w:val="005B181F"/>
    <w:rsid w:val="005B1ECD"/>
    <w:rsid w:val="005B241B"/>
    <w:rsid w:val="005B290D"/>
    <w:rsid w:val="005B3354"/>
    <w:rsid w:val="005B405C"/>
    <w:rsid w:val="005B41E7"/>
    <w:rsid w:val="005B42C3"/>
    <w:rsid w:val="005B4C7B"/>
    <w:rsid w:val="005B4D25"/>
    <w:rsid w:val="005B501F"/>
    <w:rsid w:val="005B59BF"/>
    <w:rsid w:val="005B5D65"/>
    <w:rsid w:val="005B5EDC"/>
    <w:rsid w:val="005B6178"/>
    <w:rsid w:val="005B6A65"/>
    <w:rsid w:val="005B787D"/>
    <w:rsid w:val="005B7D86"/>
    <w:rsid w:val="005B7EC7"/>
    <w:rsid w:val="005C0642"/>
    <w:rsid w:val="005C0902"/>
    <w:rsid w:val="005C12FC"/>
    <w:rsid w:val="005C1496"/>
    <w:rsid w:val="005C1969"/>
    <w:rsid w:val="005C19A8"/>
    <w:rsid w:val="005C1AD6"/>
    <w:rsid w:val="005C1B92"/>
    <w:rsid w:val="005C1D5B"/>
    <w:rsid w:val="005C1DE9"/>
    <w:rsid w:val="005C3D62"/>
    <w:rsid w:val="005C4598"/>
    <w:rsid w:val="005C470C"/>
    <w:rsid w:val="005C5D18"/>
    <w:rsid w:val="005C60DB"/>
    <w:rsid w:val="005C64CB"/>
    <w:rsid w:val="005C7D2A"/>
    <w:rsid w:val="005C7ED1"/>
    <w:rsid w:val="005D006B"/>
    <w:rsid w:val="005D009E"/>
    <w:rsid w:val="005D02E6"/>
    <w:rsid w:val="005D02F4"/>
    <w:rsid w:val="005D0A54"/>
    <w:rsid w:val="005D16D1"/>
    <w:rsid w:val="005D1A35"/>
    <w:rsid w:val="005D22C7"/>
    <w:rsid w:val="005D3016"/>
    <w:rsid w:val="005D314C"/>
    <w:rsid w:val="005D3D23"/>
    <w:rsid w:val="005D522A"/>
    <w:rsid w:val="005D53B1"/>
    <w:rsid w:val="005D53DE"/>
    <w:rsid w:val="005D7E41"/>
    <w:rsid w:val="005E02C9"/>
    <w:rsid w:val="005E09BD"/>
    <w:rsid w:val="005E0B4C"/>
    <w:rsid w:val="005E22BF"/>
    <w:rsid w:val="005E30CB"/>
    <w:rsid w:val="005E3352"/>
    <w:rsid w:val="005E3E23"/>
    <w:rsid w:val="005E4471"/>
    <w:rsid w:val="005E4C5C"/>
    <w:rsid w:val="005E4D39"/>
    <w:rsid w:val="005E5A0C"/>
    <w:rsid w:val="005E62FB"/>
    <w:rsid w:val="005E63E2"/>
    <w:rsid w:val="005E673A"/>
    <w:rsid w:val="005E75CF"/>
    <w:rsid w:val="005F009E"/>
    <w:rsid w:val="005F0B43"/>
    <w:rsid w:val="005F2595"/>
    <w:rsid w:val="005F2613"/>
    <w:rsid w:val="005F3197"/>
    <w:rsid w:val="005F3DF0"/>
    <w:rsid w:val="005F41B8"/>
    <w:rsid w:val="005F4394"/>
    <w:rsid w:val="005F467E"/>
    <w:rsid w:val="005F48CE"/>
    <w:rsid w:val="005F4B75"/>
    <w:rsid w:val="005F4E59"/>
    <w:rsid w:val="005F50CE"/>
    <w:rsid w:val="005F6008"/>
    <w:rsid w:val="005F68F5"/>
    <w:rsid w:val="005F6C12"/>
    <w:rsid w:val="005F6FDD"/>
    <w:rsid w:val="005F72A2"/>
    <w:rsid w:val="006008A6"/>
    <w:rsid w:val="00601772"/>
    <w:rsid w:val="006018D0"/>
    <w:rsid w:val="0060232C"/>
    <w:rsid w:val="00602A43"/>
    <w:rsid w:val="00602E7B"/>
    <w:rsid w:val="00603CAE"/>
    <w:rsid w:val="00603E3E"/>
    <w:rsid w:val="00606A1E"/>
    <w:rsid w:val="0060762B"/>
    <w:rsid w:val="006123EF"/>
    <w:rsid w:val="00613A48"/>
    <w:rsid w:val="00614CF2"/>
    <w:rsid w:val="006153BF"/>
    <w:rsid w:val="006156CB"/>
    <w:rsid w:val="00615CA6"/>
    <w:rsid w:val="00616B0E"/>
    <w:rsid w:val="00616BA5"/>
    <w:rsid w:val="00616DA6"/>
    <w:rsid w:val="00617006"/>
    <w:rsid w:val="006170E5"/>
    <w:rsid w:val="00617300"/>
    <w:rsid w:val="006203AB"/>
    <w:rsid w:val="00620403"/>
    <w:rsid w:val="006208ED"/>
    <w:rsid w:val="006212FF"/>
    <w:rsid w:val="0062132B"/>
    <w:rsid w:val="00622660"/>
    <w:rsid w:val="00623B58"/>
    <w:rsid w:val="00624E54"/>
    <w:rsid w:val="00624E61"/>
    <w:rsid w:val="00624EAF"/>
    <w:rsid w:val="006251D4"/>
    <w:rsid w:val="006252A2"/>
    <w:rsid w:val="00626935"/>
    <w:rsid w:val="00626B40"/>
    <w:rsid w:val="00630010"/>
    <w:rsid w:val="006302BE"/>
    <w:rsid w:val="00630B23"/>
    <w:rsid w:val="00630CB5"/>
    <w:rsid w:val="00630E69"/>
    <w:rsid w:val="006311D9"/>
    <w:rsid w:val="00631B67"/>
    <w:rsid w:val="00632709"/>
    <w:rsid w:val="006329F0"/>
    <w:rsid w:val="00632BDB"/>
    <w:rsid w:val="00632EE0"/>
    <w:rsid w:val="00632F87"/>
    <w:rsid w:val="0063310F"/>
    <w:rsid w:val="00633955"/>
    <w:rsid w:val="00633FA1"/>
    <w:rsid w:val="00634882"/>
    <w:rsid w:val="0063513A"/>
    <w:rsid w:val="00635896"/>
    <w:rsid w:val="00635D0B"/>
    <w:rsid w:val="0063614E"/>
    <w:rsid w:val="0063677D"/>
    <w:rsid w:val="0063698F"/>
    <w:rsid w:val="00637953"/>
    <w:rsid w:val="006406E6"/>
    <w:rsid w:val="00640F62"/>
    <w:rsid w:val="00641FBF"/>
    <w:rsid w:val="00642674"/>
    <w:rsid w:val="00642EA8"/>
    <w:rsid w:val="00642F8B"/>
    <w:rsid w:val="006430DD"/>
    <w:rsid w:val="0064448C"/>
    <w:rsid w:val="006462BA"/>
    <w:rsid w:val="00646E7C"/>
    <w:rsid w:val="00647CCF"/>
    <w:rsid w:val="00650562"/>
    <w:rsid w:val="00650A5E"/>
    <w:rsid w:val="00650E7B"/>
    <w:rsid w:val="00651344"/>
    <w:rsid w:val="0065276D"/>
    <w:rsid w:val="00652861"/>
    <w:rsid w:val="00652E61"/>
    <w:rsid w:val="0065371A"/>
    <w:rsid w:val="00653F4F"/>
    <w:rsid w:val="00653F6D"/>
    <w:rsid w:val="00654288"/>
    <w:rsid w:val="006553CB"/>
    <w:rsid w:val="00655A7C"/>
    <w:rsid w:val="00656031"/>
    <w:rsid w:val="00656383"/>
    <w:rsid w:val="00656AAA"/>
    <w:rsid w:val="00656E1D"/>
    <w:rsid w:val="00660739"/>
    <w:rsid w:val="00660882"/>
    <w:rsid w:val="00661C96"/>
    <w:rsid w:val="00662909"/>
    <w:rsid w:val="00662DF3"/>
    <w:rsid w:val="00663205"/>
    <w:rsid w:val="006636FA"/>
    <w:rsid w:val="00663860"/>
    <w:rsid w:val="00663A16"/>
    <w:rsid w:val="00664335"/>
    <w:rsid w:val="00665213"/>
    <w:rsid w:val="0066650E"/>
    <w:rsid w:val="006669A1"/>
    <w:rsid w:val="006677EB"/>
    <w:rsid w:val="00667810"/>
    <w:rsid w:val="0067000A"/>
    <w:rsid w:val="006702D8"/>
    <w:rsid w:val="00671381"/>
    <w:rsid w:val="00671737"/>
    <w:rsid w:val="006718CA"/>
    <w:rsid w:val="00671986"/>
    <w:rsid w:val="00671D8F"/>
    <w:rsid w:val="00671DB9"/>
    <w:rsid w:val="00672099"/>
    <w:rsid w:val="00672473"/>
    <w:rsid w:val="006724EC"/>
    <w:rsid w:val="006726D6"/>
    <w:rsid w:val="00673186"/>
    <w:rsid w:val="00674193"/>
    <w:rsid w:val="006741E0"/>
    <w:rsid w:val="00674C04"/>
    <w:rsid w:val="00675733"/>
    <w:rsid w:val="00675D3B"/>
    <w:rsid w:val="0067659A"/>
    <w:rsid w:val="00676AAB"/>
    <w:rsid w:val="0067719F"/>
    <w:rsid w:val="0067779D"/>
    <w:rsid w:val="00677EAF"/>
    <w:rsid w:val="006803D4"/>
    <w:rsid w:val="00680E56"/>
    <w:rsid w:val="006824CD"/>
    <w:rsid w:val="00682E4D"/>
    <w:rsid w:val="006830C3"/>
    <w:rsid w:val="006833C5"/>
    <w:rsid w:val="0068368D"/>
    <w:rsid w:val="00683872"/>
    <w:rsid w:val="00683927"/>
    <w:rsid w:val="00685347"/>
    <w:rsid w:val="00685B09"/>
    <w:rsid w:val="00686C97"/>
    <w:rsid w:val="00687EAD"/>
    <w:rsid w:val="0069070C"/>
    <w:rsid w:val="00690801"/>
    <w:rsid w:val="006909CD"/>
    <w:rsid w:val="00690C36"/>
    <w:rsid w:val="006911F0"/>
    <w:rsid w:val="00691BAA"/>
    <w:rsid w:val="006926A6"/>
    <w:rsid w:val="00692CC3"/>
    <w:rsid w:val="006931EC"/>
    <w:rsid w:val="0069335B"/>
    <w:rsid w:val="00693410"/>
    <w:rsid w:val="0069368A"/>
    <w:rsid w:val="00693D9F"/>
    <w:rsid w:val="00694500"/>
    <w:rsid w:val="00694719"/>
    <w:rsid w:val="00695008"/>
    <w:rsid w:val="00695DBE"/>
    <w:rsid w:val="0069649E"/>
    <w:rsid w:val="00697BAD"/>
    <w:rsid w:val="006A0036"/>
    <w:rsid w:val="006A0248"/>
    <w:rsid w:val="006A1769"/>
    <w:rsid w:val="006A1BE8"/>
    <w:rsid w:val="006A2689"/>
    <w:rsid w:val="006A280E"/>
    <w:rsid w:val="006A33EF"/>
    <w:rsid w:val="006A410E"/>
    <w:rsid w:val="006A4746"/>
    <w:rsid w:val="006A49C6"/>
    <w:rsid w:val="006A4A6D"/>
    <w:rsid w:val="006A594A"/>
    <w:rsid w:val="006A5B83"/>
    <w:rsid w:val="006A5D0C"/>
    <w:rsid w:val="006A62A8"/>
    <w:rsid w:val="006A6994"/>
    <w:rsid w:val="006A723F"/>
    <w:rsid w:val="006A7BE5"/>
    <w:rsid w:val="006B0366"/>
    <w:rsid w:val="006B0D00"/>
    <w:rsid w:val="006B2B60"/>
    <w:rsid w:val="006B3EB4"/>
    <w:rsid w:val="006B5559"/>
    <w:rsid w:val="006B5A90"/>
    <w:rsid w:val="006B6B88"/>
    <w:rsid w:val="006B6F5D"/>
    <w:rsid w:val="006B768A"/>
    <w:rsid w:val="006C0194"/>
    <w:rsid w:val="006C077D"/>
    <w:rsid w:val="006C0AAC"/>
    <w:rsid w:val="006C12FB"/>
    <w:rsid w:val="006C1319"/>
    <w:rsid w:val="006C1671"/>
    <w:rsid w:val="006C23DC"/>
    <w:rsid w:val="006C2DA0"/>
    <w:rsid w:val="006C2F4E"/>
    <w:rsid w:val="006C358E"/>
    <w:rsid w:val="006C3ADD"/>
    <w:rsid w:val="006C3C71"/>
    <w:rsid w:val="006C4197"/>
    <w:rsid w:val="006C4F16"/>
    <w:rsid w:val="006C5491"/>
    <w:rsid w:val="006C54FD"/>
    <w:rsid w:val="006C5B8A"/>
    <w:rsid w:val="006C5BB9"/>
    <w:rsid w:val="006C6386"/>
    <w:rsid w:val="006C643E"/>
    <w:rsid w:val="006C6C5F"/>
    <w:rsid w:val="006C76AC"/>
    <w:rsid w:val="006C76DA"/>
    <w:rsid w:val="006D0557"/>
    <w:rsid w:val="006D0587"/>
    <w:rsid w:val="006D0B8A"/>
    <w:rsid w:val="006D1349"/>
    <w:rsid w:val="006D1746"/>
    <w:rsid w:val="006D1CD0"/>
    <w:rsid w:val="006D1FD4"/>
    <w:rsid w:val="006D2304"/>
    <w:rsid w:val="006D2374"/>
    <w:rsid w:val="006D283F"/>
    <w:rsid w:val="006D3569"/>
    <w:rsid w:val="006D41EB"/>
    <w:rsid w:val="006D47BC"/>
    <w:rsid w:val="006D54E5"/>
    <w:rsid w:val="006D54EF"/>
    <w:rsid w:val="006D5D9B"/>
    <w:rsid w:val="006D62DA"/>
    <w:rsid w:val="006D6378"/>
    <w:rsid w:val="006D6502"/>
    <w:rsid w:val="006D67D8"/>
    <w:rsid w:val="006D6B8A"/>
    <w:rsid w:val="006D761A"/>
    <w:rsid w:val="006E0B60"/>
    <w:rsid w:val="006E1109"/>
    <w:rsid w:val="006E154B"/>
    <w:rsid w:val="006E1834"/>
    <w:rsid w:val="006E1FBB"/>
    <w:rsid w:val="006E2BF0"/>
    <w:rsid w:val="006E312E"/>
    <w:rsid w:val="006E38D6"/>
    <w:rsid w:val="006E3FCA"/>
    <w:rsid w:val="006E4927"/>
    <w:rsid w:val="006E4D99"/>
    <w:rsid w:val="006E4F1D"/>
    <w:rsid w:val="006E70EA"/>
    <w:rsid w:val="006E7595"/>
    <w:rsid w:val="006E7B33"/>
    <w:rsid w:val="006F0586"/>
    <w:rsid w:val="006F06F0"/>
    <w:rsid w:val="006F0971"/>
    <w:rsid w:val="006F1D62"/>
    <w:rsid w:val="006F29F7"/>
    <w:rsid w:val="006F2E67"/>
    <w:rsid w:val="006F3458"/>
    <w:rsid w:val="006F40EE"/>
    <w:rsid w:val="006F426E"/>
    <w:rsid w:val="006F42D0"/>
    <w:rsid w:val="006F49F1"/>
    <w:rsid w:val="006F644E"/>
    <w:rsid w:val="006F72BC"/>
    <w:rsid w:val="006F72FD"/>
    <w:rsid w:val="006F76EA"/>
    <w:rsid w:val="006F7959"/>
    <w:rsid w:val="00700CA4"/>
    <w:rsid w:val="00701B70"/>
    <w:rsid w:val="00702166"/>
    <w:rsid w:val="007028BD"/>
    <w:rsid w:val="0070396E"/>
    <w:rsid w:val="00703AD0"/>
    <w:rsid w:val="00703DA9"/>
    <w:rsid w:val="00704013"/>
    <w:rsid w:val="007051E4"/>
    <w:rsid w:val="0070555D"/>
    <w:rsid w:val="00705D83"/>
    <w:rsid w:val="00707223"/>
    <w:rsid w:val="007077AA"/>
    <w:rsid w:val="00711505"/>
    <w:rsid w:val="00711AF4"/>
    <w:rsid w:val="00712498"/>
    <w:rsid w:val="0071431E"/>
    <w:rsid w:val="00714A2B"/>
    <w:rsid w:val="00714F62"/>
    <w:rsid w:val="007162A3"/>
    <w:rsid w:val="007168E8"/>
    <w:rsid w:val="007173D3"/>
    <w:rsid w:val="00717C42"/>
    <w:rsid w:val="00717F89"/>
    <w:rsid w:val="00720398"/>
    <w:rsid w:val="00721776"/>
    <w:rsid w:val="00721E12"/>
    <w:rsid w:val="0072237A"/>
    <w:rsid w:val="0072245A"/>
    <w:rsid w:val="00722A0C"/>
    <w:rsid w:val="00723737"/>
    <w:rsid w:val="00723FF7"/>
    <w:rsid w:val="007240A8"/>
    <w:rsid w:val="00724FBA"/>
    <w:rsid w:val="00725CFB"/>
    <w:rsid w:val="00725FE5"/>
    <w:rsid w:val="00726FA4"/>
    <w:rsid w:val="00727008"/>
    <w:rsid w:val="0073000D"/>
    <w:rsid w:val="00730A61"/>
    <w:rsid w:val="00730D72"/>
    <w:rsid w:val="0073115C"/>
    <w:rsid w:val="0073150A"/>
    <w:rsid w:val="00731A8D"/>
    <w:rsid w:val="0073210C"/>
    <w:rsid w:val="0073227F"/>
    <w:rsid w:val="00732E28"/>
    <w:rsid w:val="0073399D"/>
    <w:rsid w:val="00733FA8"/>
    <w:rsid w:val="007342AE"/>
    <w:rsid w:val="00734A7B"/>
    <w:rsid w:val="00734D31"/>
    <w:rsid w:val="007373C2"/>
    <w:rsid w:val="007378F7"/>
    <w:rsid w:val="007379C1"/>
    <w:rsid w:val="00737A74"/>
    <w:rsid w:val="00737D5B"/>
    <w:rsid w:val="007404E3"/>
    <w:rsid w:val="00740BB1"/>
    <w:rsid w:val="00740F25"/>
    <w:rsid w:val="007415FF"/>
    <w:rsid w:val="00741B7C"/>
    <w:rsid w:val="00741EB1"/>
    <w:rsid w:val="007420C5"/>
    <w:rsid w:val="007421D3"/>
    <w:rsid w:val="00742924"/>
    <w:rsid w:val="007429DF"/>
    <w:rsid w:val="00742C37"/>
    <w:rsid w:val="00742D17"/>
    <w:rsid w:val="007437AF"/>
    <w:rsid w:val="00744080"/>
    <w:rsid w:val="007443CB"/>
    <w:rsid w:val="00744565"/>
    <w:rsid w:val="00744757"/>
    <w:rsid w:val="00744AE4"/>
    <w:rsid w:val="00745204"/>
    <w:rsid w:val="00745445"/>
    <w:rsid w:val="00745641"/>
    <w:rsid w:val="00745B0F"/>
    <w:rsid w:val="00745C55"/>
    <w:rsid w:val="00745EA6"/>
    <w:rsid w:val="00745F33"/>
    <w:rsid w:val="0074654A"/>
    <w:rsid w:val="007472A0"/>
    <w:rsid w:val="00751390"/>
    <w:rsid w:val="00752340"/>
    <w:rsid w:val="00752C82"/>
    <w:rsid w:val="00753720"/>
    <w:rsid w:val="00753CBE"/>
    <w:rsid w:val="00753DBA"/>
    <w:rsid w:val="00754084"/>
    <w:rsid w:val="0075492F"/>
    <w:rsid w:val="0075535E"/>
    <w:rsid w:val="00755511"/>
    <w:rsid w:val="007558DF"/>
    <w:rsid w:val="007569C3"/>
    <w:rsid w:val="0075753D"/>
    <w:rsid w:val="007603B2"/>
    <w:rsid w:val="0076046F"/>
    <w:rsid w:val="00761661"/>
    <w:rsid w:val="00761755"/>
    <w:rsid w:val="0076291D"/>
    <w:rsid w:val="007632A8"/>
    <w:rsid w:val="00763BEA"/>
    <w:rsid w:val="00764095"/>
    <w:rsid w:val="00764099"/>
    <w:rsid w:val="0076431B"/>
    <w:rsid w:val="00764B5F"/>
    <w:rsid w:val="00764D71"/>
    <w:rsid w:val="00766897"/>
    <w:rsid w:val="00766CAF"/>
    <w:rsid w:val="007670B4"/>
    <w:rsid w:val="00767A49"/>
    <w:rsid w:val="00770726"/>
    <w:rsid w:val="00771B0B"/>
    <w:rsid w:val="00772165"/>
    <w:rsid w:val="00773049"/>
    <w:rsid w:val="007734CF"/>
    <w:rsid w:val="00773854"/>
    <w:rsid w:val="007745EA"/>
    <w:rsid w:val="007749F2"/>
    <w:rsid w:val="007755D8"/>
    <w:rsid w:val="00775E11"/>
    <w:rsid w:val="00775E40"/>
    <w:rsid w:val="007764BA"/>
    <w:rsid w:val="00777100"/>
    <w:rsid w:val="00777155"/>
    <w:rsid w:val="00777A79"/>
    <w:rsid w:val="007803E2"/>
    <w:rsid w:val="007803F4"/>
    <w:rsid w:val="00780DD7"/>
    <w:rsid w:val="00781A64"/>
    <w:rsid w:val="00781CB7"/>
    <w:rsid w:val="00781E74"/>
    <w:rsid w:val="007825D5"/>
    <w:rsid w:val="00783330"/>
    <w:rsid w:val="007842AF"/>
    <w:rsid w:val="0078584E"/>
    <w:rsid w:val="00786A1A"/>
    <w:rsid w:val="007872A8"/>
    <w:rsid w:val="00787348"/>
    <w:rsid w:val="00787474"/>
    <w:rsid w:val="0078764A"/>
    <w:rsid w:val="00790502"/>
    <w:rsid w:val="00791163"/>
    <w:rsid w:val="00791AC1"/>
    <w:rsid w:val="00791C6C"/>
    <w:rsid w:val="007924E0"/>
    <w:rsid w:val="00792732"/>
    <w:rsid w:val="007927BB"/>
    <w:rsid w:val="00792EF1"/>
    <w:rsid w:val="0079310F"/>
    <w:rsid w:val="007937FE"/>
    <w:rsid w:val="007939A7"/>
    <w:rsid w:val="00793C32"/>
    <w:rsid w:val="00794509"/>
    <w:rsid w:val="00794EC7"/>
    <w:rsid w:val="0079520F"/>
    <w:rsid w:val="00795D20"/>
    <w:rsid w:val="00795EF8"/>
    <w:rsid w:val="0079662D"/>
    <w:rsid w:val="0079750F"/>
    <w:rsid w:val="0079751C"/>
    <w:rsid w:val="00797FAA"/>
    <w:rsid w:val="007A07F8"/>
    <w:rsid w:val="007A147B"/>
    <w:rsid w:val="007A158D"/>
    <w:rsid w:val="007A1742"/>
    <w:rsid w:val="007A1E48"/>
    <w:rsid w:val="007A2F01"/>
    <w:rsid w:val="007A3B1F"/>
    <w:rsid w:val="007A496C"/>
    <w:rsid w:val="007A55C9"/>
    <w:rsid w:val="007A55EC"/>
    <w:rsid w:val="007A5962"/>
    <w:rsid w:val="007A5C5C"/>
    <w:rsid w:val="007A63FF"/>
    <w:rsid w:val="007A6E3A"/>
    <w:rsid w:val="007A73A8"/>
    <w:rsid w:val="007A7A29"/>
    <w:rsid w:val="007A7B0D"/>
    <w:rsid w:val="007A7BE3"/>
    <w:rsid w:val="007B0B58"/>
    <w:rsid w:val="007B0E62"/>
    <w:rsid w:val="007B0F60"/>
    <w:rsid w:val="007B13A8"/>
    <w:rsid w:val="007B2143"/>
    <w:rsid w:val="007B21BE"/>
    <w:rsid w:val="007B22D9"/>
    <w:rsid w:val="007B2916"/>
    <w:rsid w:val="007B4371"/>
    <w:rsid w:val="007B4FFE"/>
    <w:rsid w:val="007B5246"/>
    <w:rsid w:val="007B5704"/>
    <w:rsid w:val="007B6D0B"/>
    <w:rsid w:val="007B6D36"/>
    <w:rsid w:val="007C00E3"/>
    <w:rsid w:val="007C081B"/>
    <w:rsid w:val="007C085A"/>
    <w:rsid w:val="007C0BD7"/>
    <w:rsid w:val="007C1335"/>
    <w:rsid w:val="007C2C3D"/>
    <w:rsid w:val="007C36D8"/>
    <w:rsid w:val="007C3C34"/>
    <w:rsid w:val="007C43F9"/>
    <w:rsid w:val="007C44EA"/>
    <w:rsid w:val="007C4690"/>
    <w:rsid w:val="007C4BE5"/>
    <w:rsid w:val="007C52E0"/>
    <w:rsid w:val="007C5EE3"/>
    <w:rsid w:val="007C7AB2"/>
    <w:rsid w:val="007D0032"/>
    <w:rsid w:val="007D043E"/>
    <w:rsid w:val="007D1180"/>
    <w:rsid w:val="007D12D8"/>
    <w:rsid w:val="007D155C"/>
    <w:rsid w:val="007D169D"/>
    <w:rsid w:val="007D20B7"/>
    <w:rsid w:val="007D2674"/>
    <w:rsid w:val="007D3115"/>
    <w:rsid w:val="007D3746"/>
    <w:rsid w:val="007D3795"/>
    <w:rsid w:val="007D47AF"/>
    <w:rsid w:val="007D484D"/>
    <w:rsid w:val="007D55FD"/>
    <w:rsid w:val="007D594E"/>
    <w:rsid w:val="007D5E9E"/>
    <w:rsid w:val="007D5FFD"/>
    <w:rsid w:val="007D625B"/>
    <w:rsid w:val="007D69A1"/>
    <w:rsid w:val="007D71DF"/>
    <w:rsid w:val="007D7C0D"/>
    <w:rsid w:val="007E00E0"/>
    <w:rsid w:val="007E02C1"/>
    <w:rsid w:val="007E04B2"/>
    <w:rsid w:val="007E08CE"/>
    <w:rsid w:val="007E095A"/>
    <w:rsid w:val="007E13A4"/>
    <w:rsid w:val="007E2E81"/>
    <w:rsid w:val="007E2F65"/>
    <w:rsid w:val="007E36B4"/>
    <w:rsid w:val="007E46C8"/>
    <w:rsid w:val="007E4DCD"/>
    <w:rsid w:val="007E4F08"/>
    <w:rsid w:val="007E5847"/>
    <w:rsid w:val="007E5AA9"/>
    <w:rsid w:val="007E5D76"/>
    <w:rsid w:val="007E6AEA"/>
    <w:rsid w:val="007E710B"/>
    <w:rsid w:val="007E7AB2"/>
    <w:rsid w:val="007E7E3D"/>
    <w:rsid w:val="007F1341"/>
    <w:rsid w:val="007F1A73"/>
    <w:rsid w:val="007F2708"/>
    <w:rsid w:val="007F2A54"/>
    <w:rsid w:val="007F2B17"/>
    <w:rsid w:val="007F3F81"/>
    <w:rsid w:val="007F4134"/>
    <w:rsid w:val="007F4343"/>
    <w:rsid w:val="007F446A"/>
    <w:rsid w:val="007F48A7"/>
    <w:rsid w:val="007F4DC9"/>
    <w:rsid w:val="007F5442"/>
    <w:rsid w:val="007F5DC7"/>
    <w:rsid w:val="007F691C"/>
    <w:rsid w:val="007F6B69"/>
    <w:rsid w:val="007F6E51"/>
    <w:rsid w:val="007F6EBD"/>
    <w:rsid w:val="007F7F95"/>
    <w:rsid w:val="00800223"/>
    <w:rsid w:val="00800F60"/>
    <w:rsid w:val="00801192"/>
    <w:rsid w:val="0080136D"/>
    <w:rsid w:val="008023B8"/>
    <w:rsid w:val="00804C91"/>
    <w:rsid w:val="0080576C"/>
    <w:rsid w:val="00805D4A"/>
    <w:rsid w:val="00806304"/>
    <w:rsid w:val="008065CB"/>
    <w:rsid w:val="00806714"/>
    <w:rsid w:val="00806810"/>
    <w:rsid w:val="00806C84"/>
    <w:rsid w:val="00806E19"/>
    <w:rsid w:val="0080704C"/>
    <w:rsid w:val="00807854"/>
    <w:rsid w:val="00807DD4"/>
    <w:rsid w:val="00807E0B"/>
    <w:rsid w:val="008106F5"/>
    <w:rsid w:val="008108C7"/>
    <w:rsid w:val="008110ED"/>
    <w:rsid w:val="00811B23"/>
    <w:rsid w:val="0081310D"/>
    <w:rsid w:val="0081359D"/>
    <w:rsid w:val="00813A8F"/>
    <w:rsid w:val="008170F1"/>
    <w:rsid w:val="008173B3"/>
    <w:rsid w:val="00820500"/>
    <w:rsid w:val="00820565"/>
    <w:rsid w:val="0082233E"/>
    <w:rsid w:val="00822A82"/>
    <w:rsid w:val="00823351"/>
    <w:rsid w:val="008233FD"/>
    <w:rsid w:val="00824A10"/>
    <w:rsid w:val="00825395"/>
    <w:rsid w:val="00825CFC"/>
    <w:rsid w:val="00827297"/>
    <w:rsid w:val="008272C2"/>
    <w:rsid w:val="00827824"/>
    <w:rsid w:val="008279A5"/>
    <w:rsid w:val="00827F73"/>
    <w:rsid w:val="00830433"/>
    <w:rsid w:val="00830AA2"/>
    <w:rsid w:val="0083115E"/>
    <w:rsid w:val="008312D7"/>
    <w:rsid w:val="00831605"/>
    <w:rsid w:val="0083209A"/>
    <w:rsid w:val="008324CD"/>
    <w:rsid w:val="008325E8"/>
    <w:rsid w:val="00832E31"/>
    <w:rsid w:val="00833003"/>
    <w:rsid w:val="00833022"/>
    <w:rsid w:val="008331E9"/>
    <w:rsid w:val="008351E5"/>
    <w:rsid w:val="00835583"/>
    <w:rsid w:val="00835E84"/>
    <w:rsid w:val="0083603C"/>
    <w:rsid w:val="008377F4"/>
    <w:rsid w:val="008379B3"/>
    <w:rsid w:val="00837D59"/>
    <w:rsid w:val="008402F6"/>
    <w:rsid w:val="00840D01"/>
    <w:rsid w:val="00841AD1"/>
    <w:rsid w:val="00841E76"/>
    <w:rsid w:val="008439F2"/>
    <w:rsid w:val="00844FC8"/>
    <w:rsid w:val="008451E7"/>
    <w:rsid w:val="008453A5"/>
    <w:rsid w:val="008456A5"/>
    <w:rsid w:val="00845E59"/>
    <w:rsid w:val="00845EC8"/>
    <w:rsid w:val="00846801"/>
    <w:rsid w:val="00846A84"/>
    <w:rsid w:val="00847ADF"/>
    <w:rsid w:val="0085037B"/>
    <w:rsid w:val="00850514"/>
    <w:rsid w:val="008509EC"/>
    <w:rsid w:val="00850A6A"/>
    <w:rsid w:val="00851186"/>
    <w:rsid w:val="00852487"/>
    <w:rsid w:val="00852A37"/>
    <w:rsid w:val="00852B1B"/>
    <w:rsid w:val="00852F72"/>
    <w:rsid w:val="00852F73"/>
    <w:rsid w:val="00853250"/>
    <w:rsid w:val="00855888"/>
    <w:rsid w:val="00855FDA"/>
    <w:rsid w:val="0085610D"/>
    <w:rsid w:val="0085653D"/>
    <w:rsid w:val="00856585"/>
    <w:rsid w:val="008573FF"/>
    <w:rsid w:val="0085767D"/>
    <w:rsid w:val="00857874"/>
    <w:rsid w:val="00857DEC"/>
    <w:rsid w:val="00860587"/>
    <w:rsid w:val="008607E7"/>
    <w:rsid w:val="008609B3"/>
    <w:rsid w:val="00860BBC"/>
    <w:rsid w:val="00860C52"/>
    <w:rsid w:val="00860E04"/>
    <w:rsid w:val="00861503"/>
    <w:rsid w:val="008633DD"/>
    <w:rsid w:val="008634A8"/>
    <w:rsid w:val="0086380B"/>
    <w:rsid w:val="008657C3"/>
    <w:rsid w:val="00866CFA"/>
    <w:rsid w:val="0087019B"/>
    <w:rsid w:val="008703D6"/>
    <w:rsid w:val="008716FE"/>
    <w:rsid w:val="008725FA"/>
    <w:rsid w:val="00872E65"/>
    <w:rsid w:val="008741CE"/>
    <w:rsid w:val="008748E5"/>
    <w:rsid w:val="008749E6"/>
    <w:rsid w:val="00875DCD"/>
    <w:rsid w:val="0087602D"/>
    <w:rsid w:val="008765F6"/>
    <w:rsid w:val="0087762A"/>
    <w:rsid w:val="00877CBA"/>
    <w:rsid w:val="008803BE"/>
    <w:rsid w:val="00881B13"/>
    <w:rsid w:val="00882376"/>
    <w:rsid w:val="00882423"/>
    <w:rsid w:val="00883C7A"/>
    <w:rsid w:val="00883FCD"/>
    <w:rsid w:val="0088478B"/>
    <w:rsid w:val="00884CE5"/>
    <w:rsid w:val="008855B4"/>
    <w:rsid w:val="00885AB6"/>
    <w:rsid w:val="00885DF1"/>
    <w:rsid w:val="0088676F"/>
    <w:rsid w:val="00886CE1"/>
    <w:rsid w:val="00886E4E"/>
    <w:rsid w:val="00887E64"/>
    <w:rsid w:val="00890305"/>
    <w:rsid w:val="00890A83"/>
    <w:rsid w:val="0089199C"/>
    <w:rsid w:val="0089246E"/>
    <w:rsid w:val="008927CF"/>
    <w:rsid w:val="008932AC"/>
    <w:rsid w:val="008938C9"/>
    <w:rsid w:val="00893948"/>
    <w:rsid w:val="00893963"/>
    <w:rsid w:val="00895BF9"/>
    <w:rsid w:val="00895EB5"/>
    <w:rsid w:val="00896576"/>
    <w:rsid w:val="00896B25"/>
    <w:rsid w:val="0089702B"/>
    <w:rsid w:val="008A036D"/>
    <w:rsid w:val="008A1DD4"/>
    <w:rsid w:val="008A30CE"/>
    <w:rsid w:val="008A3658"/>
    <w:rsid w:val="008A41C8"/>
    <w:rsid w:val="008A5059"/>
    <w:rsid w:val="008A6D11"/>
    <w:rsid w:val="008A7189"/>
    <w:rsid w:val="008A7453"/>
    <w:rsid w:val="008B0255"/>
    <w:rsid w:val="008B043B"/>
    <w:rsid w:val="008B1439"/>
    <w:rsid w:val="008B1958"/>
    <w:rsid w:val="008B203B"/>
    <w:rsid w:val="008B299A"/>
    <w:rsid w:val="008B3024"/>
    <w:rsid w:val="008B541B"/>
    <w:rsid w:val="008B64B0"/>
    <w:rsid w:val="008B668A"/>
    <w:rsid w:val="008B6796"/>
    <w:rsid w:val="008B73EF"/>
    <w:rsid w:val="008B7404"/>
    <w:rsid w:val="008B75D6"/>
    <w:rsid w:val="008B7C1D"/>
    <w:rsid w:val="008B7E84"/>
    <w:rsid w:val="008C0503"/>
    <w:rsid w:val="008C06F1"/>
    <w:rsid w:val="008C0D1E"/>
    <w:rsid w:val="008C1D5A"/>
    <w:rsid w:val="008C2B93"/>
    <w:rsid w:val="008C302B"/>
    <w:rsid w:val="008C350F"/>
    <w:rsid w:val="008C4019"/>
    <w:rsid w:val="008C43AB"/>
    <w:rsid w:val="008C4A2A"/>
    <w:rsid w:val="008C5237"/>
    <w:rsid w:val="008C54F3"/>
    <w:rsid w:val="008C5B39"/>
    <w:rsid w:val="008C5C68"/>
    <w:rsid w:val="008C7E53"/>
    <w:rsid w:val="008D1BDE"/>
    <w:rsid w:val="008D2214"/>
    <w:rsid w:val="008D2983"/>
    <w:rsid w:val="008D347B"/>
    <w:rsid w:val="008D438A"/>
    <w:rsid w:val="008D53F1"/>
    <w:rsid w:val="008D5D5E"/>
    <w:rsid w:val="008D6009"/>
    <w:rsid w:val="008D648C"/>
    <w:rsid w:val="008D6622"/>
    <w:rsid w:val="008D67DC"/>
    <w:rsid w:val="008D79A4"/>
    <w:rsid w:val="008D7E89"/>
    <w:rsid w:val="008E02E5"/>
    <w:rsid w:val="008E06CD"/>
    <w:rsid w:val="008E096E"/>
    <w:rsid w:val="008E1061"/>
    <w:rsid w:val="008E10C1"/>
    <w:rsid w:val="008E11BF"/>
    <w:rsid w:val="008E1A77"/>
    <w:rsid w:val="008E1DC2"/>
    <w:rsid w:val="008E2CD7"/>
    <w:rsid w:val="008E4208"/>
    <w:rsid w:val="008E44AD"/>
    <w:rsid w:val="008E5945"/>
    <w:rsid w:val="008E5A23"/>
    <w:rsid w:val="008E5A78"/>
    <w:rsid w:val="008F002A"/>
    <w:rsid w:val="008F0442"/>
    <w:rsid w:val="008F050D"/>
    <w:rsid w:val="008F09A0"/>
    <w:rsid w:val="008F156B"/>
    <w:rsid w:val="008F17C9"/>
    <w:rsid w:val="008F292C"/>
    <w:rsid w:val="008F2A28"/>
    <w:rsid w:val="008F2CB8"/>
    <w:rsid w:val="008F3360"/>
    <w:rsid w:val="008F3D74"/>
    <w:rsid w:val="008F3E40"/>
    <w:rsid w:val="008F4B0C"/>
    <w:rsid w:val="008F4D64"/>
    <w:rsid w:val="008F5CFA"/>
    <w:rsid w:val="008F60CC"/>
    <w:rsid w:val="008F711C"/>
    <w:rsid w:val="008F760A"/>
    <w:rsid w:val="008F791A"/>
    <w:rsid w:val="008F7DDC"/>
    <w:rsid w:val="009005F1"/>
    <w:rsid w:val="00900A96"/>
    <w:rsid w:val="00901603"/>
    <w:rsid w:val="009018B3"/>
    <w:rsid w:val="009027A4"/>
    <w:rsid w:val="00902FAB"/>
    <w:rsid w:val="009030A2"/>
    <w:rsid w:val="00903C1D"/>
    <w:rsid w:val="009046C9"/>
    <w:rsid w:val="00904EB1"/>
    <w:rsid w:val="009053BA"/>
    <w:rsid w:val="009062E4"/>
    <w:rsid w:val="00906D16"/>
    <w:rsid w:val="009070E5"/>
    <w:rsid w:val="00907D3E"/>
    <w:rsid w:val="00910284"/>
    <w:rsid w:val="009105D4"/>
    <w:rsid w:val="009125DA"/>
    <w:rsid w:val="0091295B"/>
    <w:rsid w:val="00912C4B"/>
    <w:rsid w:val="00912E56"/>
    <w:rsid w:val="009130CC"/>
    <w:rsid w:val="00913956"/>
    <w:rsid w:val="00914695"/>
    <w:rsid w:val="009152B5"/>
    <w:rsid w:val="009152C6"/>
    <w:rsid w:val="00915645"/>
    <w:rsid w:val="00915B55"/>
    <w:rsid w:val="009164E1"/>
    <w:rsid w:val="00917152"/>
    <w:rsid w:val="00917207"/>
    <w:rsid w:val="00917DF1"/>
    <w:rsid w:val="00920493"/>
    <w:rsid w:val="00921486"/>
    <w:rsid w:val="009214AD"/>
    <w:rsid w:val="00921603"/>
    <w:rsid w:val="00921ACD"/>
    <w:rsid w:val="00922139"/>
    <w:rsid w:val="00922A57"/>
    <w:rsid w:val="00923336"/>
    <w:rsid w:val="00924635"/>
    <w:rsid w:val="009261A6"/>
    <w:rsid w:val="009270AF"/>
    <w:rsid w:val="009276E5"/>
    <w:rsid w:val="00927A5E"/>
    <w:rsid w:val="00930231"/>
    <w:rsid w:val="009304E3"/>
    <w:rsid w:val="0093076B"/>
    <w:rsid w:val="00930AEE"/>
    <w:rsid w:val="00930D31"/>
    <w:rsid w:val="0093174B"/>
    <w:rsid w:val="00931D0D"/>
    <w:rsid w:val="00931D85"/>
    <w:rsid w:val="009329CB"/>
    <w:rsid w:val="00933D80"/>
    <w:rsid w:val="009346A8"/>
    <w:rsid w:val="00934B16"/>
    <w:rsid w:val="00935560"/>
    <w:rsid w:val="00935584"/>
    <w:rsid w:val="00935677"/>
    <w:rsid w:val="00936E8B"/>
    <w:rsid w:val="0093740E"/>
    <w:rsid w:val="00937E47"/>
    <w:rsid w:val="00937F32"/>
    <w:rsid w:val="00940F4E"/>
    <w:rsid w:val="00941F0D"/>
    <w:rsid w:val="00942293"/>
    <w:rsid w:val="009426F2"/>
    <w:rsid w:val="009428EA"/>
    <w:rsid w:val="00943402"/>
    <w:rsid w:val="0094366C"/>
    <w:rsid w:val="00943744"/>
    <w:rsid w:val="00943A1B"/>
    <w:rsid w:val="00943D00"/>
    <w:rsid w:val="00944798"/>
    <w:rsid w:val="009452D0"/>
    <w:rsid w:val="0094554A"/>
    <w:rsid w:val="00945876"/>
    <w:rsid w:val="0094615A"/>
    <w:rsid w:val="009463E7"/>
    <w:rsid w:val="009463FC"/>
    <w:rsid w:val="00946B26"/>
    <w:rsid w:val="00946DD6"/>
    <w:rsid w:val="0094714D"/>
    <w:rsid w:val="00947758"/>
    <w:rsid w:val="00947C44"/>
    <w:rsid w:val="00950043"/>
    <w:rsid w:val="00952146"/>
    <w:rsid w:val="009524ED"/>
    <w:rsid w:val="009529B4"/>
    <w:rsid w:val="0095301C"/>
    <w:rsid w:val="009533E0"/>
    <w:rsid w:val="00953CDD"/>
    <w:rsid w:val="00953DEF"/>
    <w:rsid w:val="0095520B"/>
    <w:rsid w:val="00955B52"/>
    <w:rsid w:val="00955BFC"/>
    <w:rsid w:val="00955FE7"/>
    <w:rsid w:val="00957429"/>
    <w:rsid w:val="00957924"/>
    <w:rsid w:val="00957FE1"/>
    <w:rsid w:val="00960E5F"/>
    <w:rsid w:val="00961C00"/>
    <w:rsid w:val="00961C09"/>
    <w:rsid w:val="00961C1D"/>
    <w:rsid w:val="00961F59"/>
    <w:rsid w:val="0096223A"/>
    <w:rsid w:val="00962463"/>
    <w:rsid w:val="00962B76"/>
    <w:rsid w:val="00962DF6"/>
    <w:rsid w:val="009630CA"/>
    <w:rsid w:val="00964037"/>
    <w:rsid w:val="00965B46"/>
    <w:rsid w:val="00967D16"/>
    <w:rsid w:val="00970889"/>
    <w:rsid w:val="00970EE2"/>
    <w:rsid w:val="00970F55"/>
    <w:rsid w:val="009710D7"/>
    <w:rsid w:val="00971986"/>
    <w:rsid w:val="00971BB1"/>
    <w:rsid w:val="0097256E"/>
    <w:rsid w:val="00973372"/>
    <w:rsid w:val="009743EB"/>
    <w:rsid w:val="00974FFC"/>
    <w:rsid w:val="0097543D"/>
    <w:rsid w:val="009767B2"/>
    <w:rsid w:val="00977367"/>
    <w:rsid w:val="009774DD"/>
    <w:rsid w:val="00977541"/>
    <w:rsid w:val="0098051D"/>
    <w:rsid w:val="009806B7"/>
    <w:rsid w:val="00980798"/>
    <w:rsid w:val="00982A8E"/>
    <w:rsid w:val="00983558"/>
    <w:rsid w:val="00983885"/>
    <w:rsid w:val="00984D88"/>
    <w:rsid w:val="00985011"/>
    <w:rsid w:val="0098660A"/>
    <w:rsid w:val="00986D08"/>
    <w:rsid w:val="00986FF3"/>
    <w:rsid w:val="0099010C"/>
    <w:rsid w:val="00990C99"/>
    <w:rsid w:val="00990E2F"/>
    <w:rsid w:val="00991111"/>
    <w:rsid w:val="00991510"/>
    <w:rsid w:val="00992C81"/>
    <w:rsid w:val="00992F6C"/>
    <w:rsid w:val="00994BDB"/>
    <w:rsid w:val="00995086"/>
    <w:rsid w:val="009951B1"/>
    <w:rsid w:val="009955B2"/>
    <w:rsid w:val="00995D20"/>
    <w:rsid w:val="00996374"/>
    <w:rsid w:val="00996957"/>
    <w:rsid w:val="00996E4E"/>
    <w:rsid w:val="009A0479"/>
    <w:rsid w:val="009A1080"/>
    <w:rsid w:val="009A1726"/>
    <w:rsid w:val="009A2345"/>
    <w:rsid w:val="009A23B5"/>
    <w:rsid w:val="009A2450"/>
    <w:rsid w:val="009A24E0"/>
    <w:rsid w:val="009A29E7"/>
    <w:rsid w:val="009A2B52"/>
    <w:rsid w:val="009A2EF6"/>
    <w:rsid w:val="009A3366"/>
    <w:rsid w:val="009A3767"/>
    <w:rsid w:val="009A3876"/>
    <w:rsid w:val="009A4371"/>
    <w:rsid w:val="009A4640"/>
    <w:rsid w:val="009A563E"/>
    <w:rsid w:val="009A57F8"/>
    <w:rsid w:val="009A5C88"/>
    <w:rsid w:val="009A5CB4"/>
    <w:rsid w:val="009A6309"/>
    <w:rsid w:val="009A6432"/>
    <w:rsid w:val="009A7076"/>
    <w:rsid w:val="009A74AE"/>
    <w:rsid w:val="009A7C2C"/>
    <w:rsid w:val="009B1E14"/>
    <w:rsid w:val="009B1EFE"/>
    <w:rsid w:val="009B2234"/>
    <w:rsid w:val="009B259C"/>
    <w:rsid w:val="009B29BC"/>
    <w:rsid w:val="009B2C30"/>
    <w:rsid w:val="009B340A"/>
    <w:rsid w:val="009B3750"/>
    <w:rsid w:val="009B3FEE"/>
    <w:rsid w:val="009B4D0E"/>
    <w:rsid w:val="009B4EBE"/>
    <w:rsid w:val="009B5051"/>
    <w:rsid w:val="009B5427"/>
    <w:rsid w:val="009B66C6"/>
    <w:rsid w:val="009B6A56"/>
    <w:rsid w:val="009B73E2"/>
    <w:rsid w:val="009B78FB"/>
    <w:rsid w:val="009C1730"/>
    <w:rsid w:val="009C1AAF"/>
    <w:rsid w:val="009C1DAE"/>
    <w:rsid w:val="009C2196"/>
    <w:rsid w:val="009C3B29"/>
    <w:rsid w:val="009C479F"/>
    <w:rsid w:val="009C54D7"/>
    <w:rsid w:val="009C5A23"/>
    <w:rsid w:val="009C5B72"/>
    <w:rsid w:val="009C5E3C"/>
    <w:rsid w:val="009C60C0"/>
    <w:rsid w:val="009C7EE2"/>
    <w:rsid w:val="009D1B9D"/>
    <w:rsid w:val="009D1C2D"/>
    <w:rsid w:val="009D202F"/>
    <w:rsid w:val="009D2B0D"/>
    <w:rsid w:val="009D2C2C"/>
    <w:rsid w:val="009D2F4E"/>
    <w:rsid w:val="009D3254"/>
    <w:rsid w:val="009D37FC"/>
    <w:rsid w:val="009D39BF"/>
    <w:rsid w:val="009D3EFC"/>
    <w:rsid w:val="009D3F2A"/>
    <w:rsid w:val="009D5C48"/>
    <w:rsid w:val="009D6467"/>
    <w:rsid w:val="009D6B96"/>
    <w:rsid w:val="009D7DDD"/>
    <w:rsid w:val="009E04B2"/>
    <w:rsid w:val="009E0576"/>
    <w:rsid w:val="009E09E3"/>
    <w:rsid w:val="009E1139"/>
    <w:rsid w:val="009E1364"/>
    <w:rsid w:val="009E144E"/>
    <w:rsid w:val="009E164D"/>
    <w:rsid w:val="009E1A05"/>
    <w:rsid w:val="009E1A6A"/>
    <w:rsid w:val="009E1B93"/>
    <w:rsid w:val="009E1C2D"/>
    <w:rsid w:val="009E1CB6"/>
    <w:rsid w:val="009E3CA2"/>
    <w:rsid w:val="009E5F55"/>
    <w:rsid w:val="009E6190"/>
    <w:rsid w:val="009E7EA8"/>
    <w:rsid w:val="009F0481"/>
    <w:rsid w:val="009F06D6"/>
    <w:rsid w:val="009F1145"/>
    <w:rsid w:val="009F1DA5"/>
    <w:rsid w:val="009F2068"/>
    <w:rsid w:val="009F224B"/>
    <w:rsid w:val="009F2423"/>
    <w:rsid w:val="009F5083"/>
    <w:rsid w:val="009F535B"/>
    <w:rsid w:val="009F57B1"/>
    <w:rsid w:val="009F5E8A"/>
    <w:rsid w:val="009F673B"/>
    <w:rsid w:val="009F68F9"/>
    <w:rsid w:val="009F6FA9"/>
    <w:rsid w:val="009F7440"/>
    <w:rsid w:val="009F747B"/>
    <w:rsid w:val="009F7EDB"/>
    <w:rsid w:val="00A006F3"/>
    <w:rsid w:val="00A0178A"/>
    <w:rsid w:val="00A027EA"/>
    <w:rsid w:val="00A03AD7"/>
    <w:rsid w:val="00A03C29"/>
    <w:rsid w:val="00A04ABA"/>
    <w:rsid w:val="00A05449"/>
    <w:rsid w:val="00A05C68"/>
    <w:rsid w:val="00A05C8C"/>
    <w:rsid w:val="00A05F32"/>
    <w:rsid w:val="00A06A25"/>
    <w:rsid w:val="00A06C50"/>
    <w:rsid w:val="00A06D77"/>
    <w:rsid w:val="00A06FA8"/>
    <w:rsid w:val="00A077C6"/>
    <w:rsid w:val="00A1046F"/>
    <w:rsid w:val="00A106BF"/>
    <w:rsid w:val="00A10C72"/>
    <w:rsid w:val="00A11336"/>
    <w:rsid w:val="00A11A07"/>
    <w:rsid w:val="00A11DB3"/>
    <w:rsid w:val="00A123D6"/>
    <w:rsid w:val="00A13159"/>
    <w:rsid w:val="00A133C3"/>
    <w:rsid w:val="00A13E36"/>
    <w:rsid w:val="00A13EB6"/>
    <w:rsid w:val="00A14695"/>
    <w:rsid w:val="00A14784"/>
    <w:rsid w:val="00A14FAE"/>
    <w:rsid w:val="00A1513D"/>
    <w:rsid w:val="00A15366"/>
    <w:rsid w:val="00A1593C"/>
    <w:rsid w:val="00A15D74"/>
    <w:rsid w:val="00A1700E"/>
    <w:rsid w:val="00A17A60"/>
    <w:rsid w:val="00A21A3E"/>
    <w:rsid w:val="00A21B71"/>
    <w:rsid w:val="00A220F6"/>
    <w:rsid w:val="00A222D1"/>
    <w:rsid w:val="00A2244E"/>
    <w:rsid w:val="00A232CD"/>
    <w:rsid w:val="00A23F6E"/>
    <w:rsid w:val="00A258DA"/>
    <w:rsid w:val="00A25FB1"/>
    <w:rsid w:val="00A26C14"/>
    <w:rsid w:val="00A2706D"/>
    <w:rsid w:val="00A2719C"/>
    <w:rsid w:val="00A2747A"/>
    <w:rsid w:val="00A27D11"/>
    <w:rsid w:val="00A3093F"/>
    <w:rsid w:val="00A30E6B"/>
    <w:rsid w:val="00A3208F"/>
    <w:rsid w:val="00A3388D"/>
    <w:rsid w:val="00A338C7"/>
    <w:rsid w:val="00A33D32"/>
    <w:rsid w:val="00A33E5E"/>
    <w:rsid w:val="00A34200"/>
    <w:rsid w:val="00A34309"/>
    <w:rsid w:val="00A34E28"/>
    <w:rsid w:val="00A34FEB"/>
    <w:rsid w:val="00A35787"/>
    <w:rsid w:val="00A36E98"/>
    <w:rsid w:val="00A3745F"/>
    <w:rsid w:val="00A37CB4"/>
    <w:rsid w:val="00A37EE4"/>
    <w:rsid w:val="00A40924"/>
    <w:rsid w:val="00A4108E"/>
    <w:rsid w:val="00A41204"/>
    <w:rsid w:val="00A4121B"/>
    <w:rsid w:val="00A41BE5"/>
    <w:rsid w:val="00A429C9"/>
    <w:rsid w:val="00A440FB"/>
    <w:rsid w:val="00A45EE3"/>
    <w:rsid w:val="00A45F69"/>
    <w:rsid w:val="00A464C7"/>
    <w:rsid w:val="00A46559"/>
    <w:rsid w:val="00A476CC"/>
    <w:rsid w:val="00A477BC"/>
    <w:rsid w:val="00A47CA3"/>
    <w:rsid w:val="00A503A9"/>
    <w:rsid w:val="00A515A4"/>
    <w:rsid w:val="00A527BC"/>
    <w:rsid w:val="00A52C05"/>
    <w:rsid w:val="00A52EBE"/>
    <w:rsid w:val="00A53FA0"/>
    <w:rsid w:val="00A54877"/>
    <w:rsid w:val="00A551D8"/>
    <w:rsid w:val="00A55C76"/>
    <w:rsid w:val="00A55D96"/>
    <w:rsid w:val="00A56C78"/>
    <w:rsid w:val="00A609C6"/>
    <w:rsid w:val="00A60F74"/>
    <w:rsid w:val="00A60FFE"/>
    <w:rsid w:val="00A6196A"/>
    <w:rsid w:val="00A61AA8"/>
    <w:rsid w:val="00A62FDE"/>
    <w:rsid w:val="00A634AB"/>
    <w:rsid w:val="00A63ACB"/>
    <w:rsid w:val="00A643A5"/>
    <w:rsid w:val="00A64D9E"/>
    <w:rsid w:val="00A65319"/>
    <w:rsid w:val="00A65327"/>
    <w:rsid w:val="00A6559B"/>
    <w:rsid w:val="00A6570F"/>
    <w:rsid w:val="00A66112"/>
    <w:rsid w:val="00A66B3F"/>
    <w:rsid w:val="00A6716C"/>
    <w:rsid w:val="00A67532"/>
    <w:rsid w:val="00A6764F"/>
    <w:rsid w:val="00A712ED"/>
    <w:rsid w:val="00A7231E"/>
    <w:rsid w:val="00A72762"/>
    <w:rsid w:val="00A72C45"/>
    <w:rsid w:val="00A7316A"/>
    <w:rsid w:val="00A735D6"/>
    <w:rsid w:val="00A73EC7"/>
    <w:rsid w:val="00A740EF"/>
    <w:rsid w:val="00A742FE"/>
    <w:rsid w:val="00A755EB"/>
    <w:rsid w:val="00A76E76"/>
    <w:rsid w:val="00A8039B"/>
    <w:rsid w:val="00A80474"/>
    <w:rsid w:val="00A80A23"/>
    <w:rsid w:val="00A80DFC"/>
    <w:rsid w:val="00A81743"/>
    <w:rsid w:val="00A822A8"/>
    <w:rsid w:val="00A82DAF"/>
    <w:rsid w:val="00A82EB8"/>
    <w:rsid w:val="00A83561"/>
    <w:rsid w:val="00A84457"/>
    <w:rsid w:val="00A847DF"/>
    <w:rsid w:val="00A85C0B"/>
    <w:rsid w:val="00A85CE0"/>
    <w:rsid w:val="00A85DE0"/>
    <w:rsid w:val="00A869FF"/>
    <w:rsid w:val="00A86B7F"/>
    <w:rsid w:val="00A90397"/>
    <w:rsid w:val="00A911FB"/>
    <w:rsid w:val="00A91F05"/>
    <w:rsid w:val="00A92AE8"/>
    <w:rsid w:val="00A92E0A"/>
    <w:rsid w:val="00A93461"/>
    <w:rsid w:val="00A939DE"/>
    <w:rsid w:val="00A93D50"/>
    <w:rsid w:val="00A94053"/>
    <w:rsid w:val="00A94856"/>
    <w:rsid w:val="00A94860"/>
    <w:rsid w:val="00A94910"/>
    <w:rsid w:val="00A94F9C"/>
    <w:rsid w:val="00A95164"/>
    <w:rsid w:val="00A95262"/>
    <w:rsid w:val="00A959C1"/>
    <w:rsid w:val="00A96A2C"/>
    <w:rsid w:val="00A96DB3"/>
    <w:rsid w:val="00A96FF6"/>
    <w:rsid w:val="00A970C4"/>
    <w:rsid w:val="00A971C3"/>
    <w:rsid w:val="00A9723D"/>
    <w:rsid w:val="00A97317"/>
    <w:rsid w:val="00A9750B"/>
    <w:rsid w:val="00A975DC"/>
    <w:rsid w:val="00A977A6"/>
    <w:rsid w:val="00A97979"/>
    <w:rsid w:val="00AA04CC"/>
    <w:rsid w:val="00AA062A"/>
    <w:rsid w:val="00AA1676"/>
    <w:rsid w:val="00AA1821"/>
    <w:rsid w:val="00AA1F51"/>
    <w:rsid w:val="00AA2419"/>
    <w:rsid w:val="00AA29E6"/>
    <w:rsid w:val="00AA3F38"/>
    <w:rsid w:val="00AA426C"/>
    <w:rsid w:val="00AA4745"/>
    <w:rsid w:val="00AA4D50"/>
    <w:rsid w:val="00AA55CC"/>
    <w:rsid w:val="00AA5CBE"/>
    <w:rsid w:val="00AA679B"/>
    <w:rsid w:val="00AA715B"/>
    <w:rsid w:val="00AA762B"/>
    <w:rsid w:val="00AA7A32"/>
    <w:rsid w:val="00AB09FE"/>
    <w:rsid w:val="00AB1159"/>
    <w:rsid w:val="00AB1992"/>
    <w:rsid w:val="00AB26A7"/>
    <w:rsid w:val="00AB289B"/>
    <w:rsid w:val="00AB2BAD"/>
    <w:rsid w:val="00AB435F"/>
    <w:rsid w:val="00AB4D5E"/>
    <w:rsid w:val="00AB58D4"/>
    <w:rsid w:val="00AB592A"/>
    <w:rsid w:val="00AB7EB8"/>
    <w:rsid w:val="00AC018A"/>
    <w:rsid w:val="00AC0338"/>
    <w:rsid w:val="00AC069C"/>
    <w:rsid w:val="00AC1557"/>
    <w:rsid w:val="00AC23A6"/>
    <w:rsid w:val="00AC251A"/>
    <w:rsid w:val="00AC26B3"/>
    <w:rsid w:val="00AC2762"/>
    <w:rsid w:val="00AC2B7E"/>
    <w:rsid w:val="00AC4DED"/>
    <w:rsid w:val="00AC512B"/>
    <w:rsid w:val="00AC5DD0"/>
    <w:rsid w:val="00AC77A8"/>
    <w:rsid w:val="00AD006D"/>
    <w:rsid w:val="00AD02BE"/>
    <w:rsid w:val="00AD07BA"/>
    <w:rsid w:val="00AD087E"/>
    <w:rsid w:val="00AD09C5"/>
    <w:rsid w:val="00AD0CF9"/>
    <w:rsid w:val="00AD18D6"/>
    <w:rsid w:val="00AD1A9E"/>
    <w:rsid w:val="00AD20DB"/>
    <w:rsid w:val="00AD25F9"/>
    <w:rsid w:val="00AD272D"/>
    <w:rsid w:val="00AD28A2"/>
    <w:rsid w:val="00AD3D82"/>
    <w:rsid w:val="00AD442B"/>
    <w:rsid w:val="00AD4809"/>
    <w:rsid w:val="00AD581F"/>
    <w:rsid w:val="00AD5829"/>
    <w:rsid w:val="00AD58C8"/>
    <w:rsid w:val="00AD681A"/>
    <w:rsid w:val="00AD6933"/>
    <w:rsid w:val="00AD6C75"/>
    <w:rsid w:val="00AD749D"/>
    <w:rsid w:val="00AE0691"/>
    <w:rsid w:val="00AE17C6"/>
    <w:rsid w:val="00AE1B7E"/>
    <w:rsid w:val="00AE220B"/>
    <w:rsid w:val="00AE25C4"/>
    <w:rsid w:val="00AE39DE"/>
    <w:rsid w:val="00AE3B78"/>
    <w:rsid w:val="00AE3D47"/>
    <w:rsid w:val="00AE4056"/>
    <w:rsid w:val="00AE47AA"/>
    <w:rsid w:val="00AE5446"/>
    <w:rsid w:val="00AE55B8"/>
    <w:rsid w:val="00AE5725"/>
    <w:rsid w:val="00AE586D"/>
    <w:rsid w:val="00AE6AD5"/>
    <w:rsid w:val="00AE7180"/>
    <w:rsid w:val="00AE74A7"/>
    <w:rsid w:val="00AE78D2"/>
    <w:rsid w:val="00AE7C51"/>
    <w:rsid w:val="00AF0197"/>
    <w:rsid w:val="00AF02C8"/>
    <w:rsid w:val="00AF0696"/>
    <w:rsid w:val="00AF0858"/>
    <w:rsid w:val="00AF0D56"/>
    <w:rsid w:val="00AF122A"/>
    <w:rsid w:val="00AF1CB3"/>
    <w:rsid w:val="00AF205E"/>
    <w:rsid w:val="00AF271A"/>
    <w:rsid w:val="00AF2AAD"/>
    <w:rsid w:val="00AF2CA0"/>
    <w:rsid w:val="00AF30BB"/>
    <w:rsid w:val="00AF3890"/>
    <w:rsid w:val="00AF53DE"/>
    <w:rsid w:val="00AF5996"/>
    <w:rsid w:val="00AF6312"/>
    <w:rsid w:val="00AF643E"/>
    <w:rsid w:val="00AF6FB0"/>
    <w:rsid w:val="00AF7278"/>
    <w:rsid w:val="00B00295"/>
    <w:rsid w:val="00B005EC"/>
    <w:rsid w:val="00B00F8A"/>
    <w:rsid w:val="00B00F8E"/>
    <w:rsid w:val="00B011E8"/>
    <w:rsid w:val="00B01CFD"/>
    <w:rsid w:val="00B01FDF"/>
    <w:rsid w:val="00B028C7"/>
    <w:rsid w:val="00B03399"/>
    <w:rsid w:val="00B033FE"/>
    <w:rsid w:val="00B0355F"/>
    <w:rsid w:val="00B04750"/>
    <w:rsid w:val="00B047E1"/>
    <w:rsid w:val="00B04832"/>
    <w:rsid w:val="00B056E6"/>
    <w:rsid w:val="00B05C76"/>
    <w:rsid w:val="00B0617B"/>
    <w:rsid w:val="00B061F3"/>
    <w:rsid w:val="00B07067"/>
    <w:rsid w:val="00B070B9"/>
    <w:rsid w:val="00B11494"/>
    <w:rsid w:val="00B12267"/>
    <w:rsid w:val="00B12DE8"/>
    <w:rsid w:val="00B12FAB"/>
    <w:rsid w:val="00B134C0"/>
    <w:rsid w:val="00B135DF"/>
    <w:rsid w:val="00B14C15"/>
    <w:rsid w:val="00B1554C"/>
    <w:rsid w:val="00B1586A"/>
    <w:rsid w:val="00B15DC9"/>
    <w:rsid w:val="00B15F3F"/>
    <w:rsid w:val="00B162E9"/>
    <w:rsid w:val="00B16C10"/>
    <w:rsid w:val="00B174E0"/>
    <w:rsid w:val="00B177CD"/>
    <w:rsid w:val="00B17AEA"/>
    <w:rsid w:val="00B17D37"/>
    <w:rsid w:val="00B17E76"/>
    <w:rsid w:val="00B2035F"/>
    <w:rsid w:val="00B20A72"/>
    <w:rsid w:val="00B20E6C"/>
    <w:rsid w:val="00B211DF"/>
    <w:rsid w:val="00B21299"/>
    <w:rsid w:val="00B212F2"/>
    <w:rsid w:val="00B22008"/>
    <w:rsid w:val="00B225EE"/>
    <w:rsid w:val="00B259D8"/>
    <w:rsid w:val="00B262AB"/>
    <w:rsid w:val="00B263C8"/>
    <w:rsid w:val="00B30130"/>
    <w:rsid w:val="00B304B5"/>
    <w:rsid w:val="00B31E2B"/>
    <w:rsid w:val="00B3234A"/>
    <w:rsid w:val="00B326C8"/>
    <w:rsid w:val="00B32F76"/>
    <w:rsid w:val="00B3356D"/>
    <w:rsid w:val="00B34A1A"/>
    <w:rsid w:val="00B354D0"/>
    <w:rsid w:val="00B35F90"/>
    <w:rsid w:val="00B3611F"/>
    <w:rsid w:val="00B36758"/>
    <w:rsid w:val="00B36B02"/>
    <w:rsid w:val="00B36BE7"/>
    <w:rsid w:val="00B36EE4"/>
    <w:rsid w:val="00B36F99"/>
    <w:rsid w:val="00B37889"/>
    <w:rsid w:val="00B37A49"/>
    <w:rsid w:val="00B37EC0"/>
    <w:rsid w:val="00B4008F"/>
    <w:rsid w:val="00B434BC"/>
    <w:rsid w:val="00B4372C"/>
    <w:rsid w:val="00B44275"/>
    <w:rsid w:val="00B4485A"/>
    <w:rsid w:val="00B44AA7"/>
    <w:rsid w:val="00B45DD9"/>
    <w:rsid w:val="00B45FA7"/>
    <w:rsid w:val="00B479EF"/>
    <w:rsid w:val="00B503F9"/>
    <w:rsid w:val="00B506F5"/>
    <w:rsid w:val="00B50F36"/>
    <w:rsid w:val="00B51711"/>
    <w:rsid w:val="00B52153"/>
    <w:rsid w:val="00B525BF"/>
    <w:rsid w:val="00B529E4"/>
    <w:rsid w:val="00B52AF3"/>
    <w:rsid w:val="00B54376"/>
    <w:rsid w:val="00B5495F"/>
    <w:rsid w:val="00B54D9C"/>
    <w:rsid w:val="00B557A5"/>
    <w:rsid w:val="00B56B1D"/>
    <w:rsid w:val="00B56B7F"/>
    <w:rsid w:val="00B56C17"/>
    <w:rsid w:val="00B56FFC"/>
    <w:rsid w:val="00B57127"/>
    <w:rsid w:val="00B57141"/>
    <w:rsid w:val="00B57C1E"/>
    <w:rsid w:val="00B619D8"/>
    <w:rsid w:val="00B61B80"/>
    <w:rsid w:val="00B62662"/>
    <w:rsid w:val="00B62BF9"/>
    <w:rsid w:val="00B62D5D"/>
    <w:rsid w:val="00B63541"/>
    <w:rsid w:val="00B63578"/>
    <w:rsid w:val="00B63B2B"/>
    <w:rsid w:val="00B63EF5"/>
    <w:rsid w:val="00B644E9"/>
    <w:rsid w:val="00B64C19"/>
    <w:rsid w:val="00B651B3"/>
    <w:rsid w:val="00B6524E"/>
    <w:rsid w:val="00B65819"/>
    <w:rsid w:val="00B65A3F"/>
    <w:rsid w:val="00B65B6E"/>
    <w:rsid w:val="00B65C3C"/>
    <w:rsid w:val="00B6646C"/>
    <w:rsid w:val="00B669CA"/>
    <w:rsid w:val="00B66B34"/>
    <w:rsid w:val="00B66B81"/>
    <w:rsid w:val="00B66DD3"/>
    <w:rsid w:val="00B67E78"/>
    <w:rsid w:val="00B70F3F"/>
    <w:rsid w:val="00B70F47"/>
    <w:rsid w:val="00B71F2F"/>
    <w:rsid w:val="00B72369"/>
    <w:rsid w:val="00B740FB"/>
    <w:rsid w:val="00B742A3"/>
    <w:rsid w:val="00B7445D"/>
    <w:rsid w:val="00B7471A"/>
    <w:rsid w:val="00B748E7"/>
    <w:rsid w:val="00B74A72"/>
    <w:rsid w:val="00B74BA9"/>
    <w:rsid w:val="00B759B8"/>
    <w:rsid w:val="00B76540"/>
    <w:rsid w:val="00B7702D"/>
    <w:rsid w:val="00B77461"/>
    <w:rsid w:val="00B77591"/>
    <w:rsid w:val="00B80D82"/>
    <w:rsid w:val="00B80EBF"/>
    <w:rsid w:val="00B81965"/>
    <w:rsid w:val="00B822BC"/>
    <w:rsid w:val="00B82726"/>
    <w:rsid w:val="00B83022"/>
    <w:rsid w:val="00B83F6F"/>
    <w:rsid w:val="00B84E0E"/>
    <w:rsid w:val="00B8533C"/>
    <w:rsid w:val="00B85BF0"/>
    <w:rsid w:val="00B85FCC"/>
    <w:rsid w:val="00B86872"/>
    <w:rsid w:val="00B90406"/>
    <w:rsid w:val="00B909C0"/>
    <w:rsid w:val="00B9128F"/>
    <w:rsid w:val="00B912AE"/>
    <w:rsid w:val="00B9134E"/>
    <w:rsid w:val="00B91B32"/>
    <w:rsid w:val="00B92169"/>
    <w:rsid w:val="00B92383"/>
    <w:rsid w:val="00B93647"/>
    <w:rsid w:val="00B95127"/>
    <w:rsid w:val="00B95222"/>
    <w:rsid w:val="00B95407"/>
    <w:rsid w:val="00B95A48"/>
    <w:rsid w:val="00B95CBB"/>
    <w:rsid w:val="00B96493"/>
    <w:rsid w:val="00B9666D"/>
    <w:rsid w:val="00B96DAC"/>
    <w:rsid w:val="00B978F4"/>
    <w:rsid w:val="00B97B70"/>
    <w:rsid w:val="00B97D40"/>
    <w:rsid w:val="00B97E1B"/>
    <w:rsid w:val="00BA0191"/>
    <w:rsid w:val="00BA131E"/>
    <w:rsid w:val="00BA27F5"/>
    <w:rsid w:val="00BA35FE"/>
    <w:rsid w:val="00BA3D36"/>
    <w:rsid w:val="00BA4ABB"/>
    <w:rsid w:val="00BA4C24"/>
    <w:rsid w:val="00BA53DE"/>
    <w:rsid w:val="00BA5DA8"/>
    <w:rsid w:val="00BA6173"/>
    <w:rsid w:val="00BA62EE"/>
    <w:rsid w:val="00BA6D7C"/>
    <w:rsid w:val="00BA6D8C"/>
    <w:rsid w:val="00BA7577"/>
    <w:rsid w:val="00BA76C5"/>
    <w:rsid w:val="00BA7F46"/>
    <w:rsid w:val="00BB0B60"/>
    <w:rsid w:val="00BB0B94"/>
    <w:rsid w:val="00BB13FE"/>
    <w:rsid w:val="00BB1910"/>
    <w:rsid w:val="00BB1A35"/>
    <w:rsid w:val="00BB2A38"/>
    <w:rsid w:val="00BB3168"/>
    <w:rsid w:val="00BB326F"/>
    <w:rsid w:val="00BB37CE"/>
    <w:rsid w:val="00BB3965"/>
    <w:rsid w:val="00BB3A5D"/>
    <w:rsid w:val="00BB3EFA"/>
    <w:rsid w:val="00BB43BD"/>
    <w:rsid w:val="00BB4406"/>
    <w:rsid w:val="00BB5357"/>
    <w:rsid w:val="00BB5663"/>
    <w:rsid w:val="00BB5C3F"/>
    <w:rsid w:val="00BB5F37"/>
    <w:rsid w:val="00BB7238"/>
    <w:rsid w:val="00BB748A"/>
    <w:rsid w:val="00BB7B3E"/>
    <w:rsid w:val="00BB7FD2"/>
    <w:rsid w:val="00BC1E9C"/>
    <w:rsid w:val="00BC26A7"/>
    <w:rsid w:val="00BC27D0"/>
    <w:rsid w:val="00BC28B7"/>
    <w:rsid w:val="00BC2A56"/>
    <w:rsid w:val="00BC2E96"/>
    <w:rsid w:val="00BC6A44"/>
    <w:rsid w:val="00BC6A63"/>
    <w:rsid w:val="00BC7754"/>
    <w:rsid w:val="00BC77A2"/>
    <w:rsid w:val="00BD0374"/>
    <w:rsid w:val="00BD062D"/>
    <w:rsid w:val="00BD06F3"/>
    <w:rsid w:val="00BD13D9"/>
    <w:rsid w:val="00BD2016"/>
    <w:rsid w:val="00BD220D"/>
    <w:rsid w:val="00BD34E2"/>
    <w:rsid w:val="00BD464F"/>
    <w:rsid w:val="00BD489B"/>
    <w:rsid w:val="00BD4C27"/>
    <w:rsid w:val="00BD4E1B"/>
    <w:rsid w:val="00BD6199"/>
    <w:rsid w:val="00BD61CE"/>
    <w:rsid w:val="00BD6CE9"/>
    <w:rsid w:val="00BD6FB9"/>
    <w:rsid w:val="00BD704D"/>
    <w:rsid w:val="00BD787A"/>
    <w:rsid w:val="00BD7F16"/>
    <w:rsid w:val="00BE099B"/>
    <w:rsid w:val="00BE1CD4"/>
    <w:rsid w:val="00BE1E6C"/>
    <w:rsid w:val="00BE3082"/>
    <w:rsid w:val="00BE4517"/>
    <w:rsid w:val="00BE4B0A"/>
    <w:rsid w:val="00BE5B2F"/>
    <w:rsid w:val="00BE6C92"/>
    <w:rsid w:val="00BE7182"/>
    <w:rsid w:val="00BE7B86"/>
    <w:rsid w:val="00BF00B4"/>
    <w:rsid w:val="00BF024F"/>
    <w:rsid w:val="00BF0A1D"/>
    <w:rsid w:val="00BF0C15"/>
    <w:rsid w:val="00BF1589"/>
    <w:rsid w:val="00BF1738"/>
    <w:rsid w:val="00BF1761"/>
    <w:rsid w:val="00BF276E"/>
    <w:rsid w:val="00BF2780"/>
    <w:rsid w:val="00BF36CB"/>
    <w:rsid w:val="00BF4A7F"/>
    <w:rsid w:val="00BF5123"/>
    <w:rsid w:val="00BF5FC7"/>
    <w:rsid w:val="00BF6250"/>
    <w:rsid w:val="00BF6CC7"/>
    <w:rsid w:val="00BF7D3D"/>
    <w:rsid w:val="00C0001A"/>
    <w:rsid w:val="00C011C5"/>
    <w:rsid w:val="00C014FE"/>
    <w:rsid w:val="00C01A65"/>
    <w:rsid w:val="00C01D11"/>
    <w:rsid w:val="00C03A64"/>
    <w:rsid w:val="00C043A8"/>
    <w:rsid w:val="00C04D03"/>
    <w:rsid w:val="00C04E54"/>
    <w:rsid w:val="00C05510"/>
    <w:rsid w:val="00C061A0"/>
    <w:rsid w:val="00C06A0F"/>
    <w:rsid w:val="00C06EFC"/>
    <w:rsid w:val="00C06F2C"/>
    <w:rsid w:val="00C116A8"/>
    <w:rsid w:val="00C11D03"/>
    <w:rsid w:val="00C11D50"/>
    <w:rsid w:val="00C11E7E"/>
    <w:rsid w:val="00C11EFF"/>
    <w:rsid w:val="00C121A0"/>
    <w:rsid w:val="00C121D5"/>
    <w:rsid w:val="00C1243B"/>
    <w:rsid w:val="00C1257A"/>
    <w:rsid w:val="00C12C16"/>
    <w:rsid w:val="00C12CB7"/>
    <w:rsid w:val="00C13472"/>
    <w:rsid w:val="00C13D80"/>
    <w:rsid w:val="00C15235"/>
    <w:rsid w:val="00C15745"/>
    <w:rsid w:val="00C15C1A"/>
    <w:rsid w:val="00C16EDD"/>
    <w:rsid w:val="00C21DC4"/>
    <w:rsid w:val="00C21E82"/>
    <w:rsid w:val="00C2299B"/>
    <w:rsid w:val="00C22CCE"/>
    <w:rsid w:val="00C23766"/>
    <w:rsid w:val="00C253DF"/>
    <w:rsid w:val="00C2548F"/>
    <w:rsid w:val="00C257AC"/>
    <w:rsid w:val="00C26753"/>
    <w:rsid w:val="00C26DEE"/>
    <w:rsid w:val="00C271C0"/>
    <w:rsid w:val="00C27725"/>
    <w:rsid w:val="00C2799A"/>
    <w:rsid w:val="00C27B53"/>
    <w:rsid w:val="00C27EC2"/>
    <w:rsid w:val="00C30052"/>
    <w:rsid w:val="00C30395"/>
    <w:rsid w:val="00C30D24"/>
    <w:rsid w:val="00C31B9E"/>
    <w:rsid w:val="00C32365"/>
    <w:rsid w:val="00C32671"/>
    <w:rsid w:val="00C33674"/>
    <w:rsid w:val="00C3387A"/>
    <w:rsid w:val="00C33A2B"/>
    <w:rsid w:val="00C33C54"/>
    <w:rsid w:val="00C342CC"/>
    <w:rsid w:val="00C342DF"/>
    <w:rsid w:val="00C3434F"/>
    <w:rsid w:val="00C345CD"/>
    <w:rsid w:val="00C40291"/>
    <w:rsid w:val="00C40744"/>
    <w:rsid w:val="00C40FEF"/>
    <w:rsid w:val="00C413F8"/>
    <w:rsid w:val="00C41866"/>
    <w:rsid w:val="00C41EFC"/>
    <w:rsid w:val="00C420CE"/>
    <w:rsid w:val="00C42529"/>
    <w:rsid w:val="00C427DA"/>
    <w:rsid w:val="00C42C5F"/>
    <w:rsid w:val="00C42F59"/>
    <w:rsid w:val="00C438A5"/>
    <w:rsid w:val="00C44E6D"/>
    <w:rsid w:val="00C4654D"/>
    <w:rsid w:val="00C46786"/>
    <w:rsid w:val="00C46A52"/>
    <w:rsid w:val="00C47399"/>
    <w:rsid w:val="00C474BA"/>
    <w:rsid w:val="00C47658"/>
    <w:rsid w:val="00C50171"/>
    <w:rsid w:val="00C5037C"/>
    <w:rsid w:val="00C50D9C"/>
    <w:rsid w:val="00C5102C"/>
    <w:rsid w:val="00C51982"/>
    <w:rsid w:val="00C51F8D"/>
    <w:rsid w:val="00C522E2"/>
    <w:rsid w:val="00C527E5"/>
    <w:rsid w:val="00C52FF0"/>
    <w:rsid w:val="00C5332C"/>
    <w:rsid w:val="00C538F1"/>
    <w:rsid w:val="00C53DC2"/>
    <w:rsid w:val="00C53E68"/>
    <w:rsid w:val="00C55C8F"/>
    <w:rsid w:val="00C562AD"/>
    <w:rsid w:val="00C5635D"/>
    <w:rsid w:val="00C5671F"/>
    <w:rsid w:val="00C56802"/>
    <w:rsid w:val="00C56995"/>
    <w:rsid w:val="00C5775D"/>
    <w:rsid w:val="00C61931"/>
    <w:rsid w:val="00C62033"/>
    <w:rsid w:val="00C62974"/>
    <w:rsid w:val="00C64D4A"/>
    <w:rsid w:val="00C64F69"/>
    <w:rsid w:val="00C65FA4"/>
    <w:rsid w:val="00C66B39"/>
    <w:rsid w:val="00C66EAD"/>
    <w:rsid w:val="00C674C1"/>
    <w:rsid w:val="00C67C33"/>
    <w:rsid w:val="00C67D51"/>
    <w:rsid w:val="00C708E9"/>
    <w:rsid w:val="00C70E05"/>
    <w:rsid w:val="00C7147C"/>
    <w:rsid w:val="00C72CC1"/>
    <w:rsid w:val="00C72DFE"/>
    <w:rsid w:val="00C7459C"/>
    <w:rsid w:val="00C75994"/>
    <w:rsid w:val="00C769B3"/>
    <w:rsid w:val="00C76E1D"/>
    <w:rsid w:val="00C777BC"/>
    <w:rsid w:val="00C77A0A"/>
    <w:rsid w:val="00C8080D"/>
    <w:rsid w:val="00C80817"/>
    <w:rsid w:val="00C80EE9"/>
    <w:rsid w:val="00C81AE7"/>
    <w:rsid w:val="00C81BEC"/>
    <w:rsid w:val="00C81DE1"/>
    <w:rsid w:val="00C82148"/>
    <w:rsid w:val="00C82EA4"/>
    <w:rsid w:val="00C82F6D"/>
    <w:rsid w:val="00C8432C"/>
    <w:rsid w:val="00C84584"/>
    <w:rsid w:val="00C84B8E"/>
    <w:rsid w:val="00C84FC5"/>
    <w:rsid w:val="00C85045"/>
    <w:rsid w:val="00C856FA"/>
    <w:rsid w:val="00C85A87"/>
    <w:rsid w:val="00C85AB8"/>
    <w:rsid w:val="00C85CB3"/>
    <w:rsid w:val="00C86767"/>
    <w:rsid w:val="00C86B4B"/>
    <w:rsid w:val="00C87057"/>
    <w:rsid w:val="00C9004A"/>
    <w:rsid w:val="00C900C8"/>
    <w:rsid w:val="00C918D1"/>
    <w:rsid w:val="00C91A92"/>
    <w:rsid w:val="00C92043"/>
    <w:rsid w:val="00C92379"/>
    <w:rsid w:val="00C9292C"/>
    <w:rsid w:val="00C94319"/>
    <w:rsid w:val="00C9481D"/>
    <w:rsid w:val="00C94B04"/>
    <w:rsid w:val="00C94D48"/>
    <w:rsid w:val="00C955B4"/>
    <w:rsid w:val="00C964AC"/>
    <w:rsid w:val="00C97001"/>
    <w:rsid w:val="00C97092"/>
    <w:rsid w:val="00C9767A"/>
    <w:rsid w:val="00C976E3"/>
    <w:rsid w:val="00CA01A0"/>
    <w:rsid w:val="00CA2643"/>
    <w:rsid w:val="00CA3285"/>
    <w:rsid w:val="00CA399C"/>
    <w:rsid w:val="00CA3C77"/>
    <w:rsid w:val="00CA4FAA"/>
    <w:rsid w:val="00CA6259"/>
    <w:rsid w:val="00CA63D5"/>
    <w:rsid w:val="00CA6C00"/>
    <w:rsid w:val="00CA6C3F"/>
    <w:rsid w:val="00CA7AB5"/>
    <w:rsid w:val="00CB00CE"/>
    <w:rsid w:val="00CB019C"/>
    <w:rsid w:val="00CB0984"/>
    <w:rsid w:val="00CB0C2D"/>
    <w:rsid w:val="00CB0EA9"/>
    <w:rsid w:val="00CB1009"/>
    <w:rsid w:val="00CB10F6"/>
    <w:rsid w:val="00CB19BA"/>
    <w:rsid w:val="00CB2AA8"/>
    <w:rsid w:val="00CB2C74"/>
    <w:rsid w:val="00CB3D9F"/>
    <w:rsid w:val="00CB3F4F"/>
    <w:rsid w:val="00CB4163"/>
    <w:rsid w:val="00CB42C1"/>
    <w:rsid w:val="00CB42DE"/>
    <w:rsid w:val="00CB441C"/>
    <w:rsid w:val="00CB4466"/>
    <w:rsid w:val="00CB4495"/>
    <w:rsid w:val="00CB494E"/>
    <w:rsid w:val="00CB4A0B"/>
    <w:rsid w:val="00CB5BAC"/>
    <w:rsid w:val="00CB72AA"/>
    <w:rsid w:val="00CB75D9"/>
    <w:rsid w:val="00CB7B57"/>
    <w:rsid w:val="00CC04A6"/>
    <w:rsid w:val="00CC04AA"/>
    <w:rsid w:val="00CC172A"/>
    <w:rsid w:val="00CC2201"/>
    <w:rsid w:val="00CC2317"/>
    <w:rsid w:val="00CC2865"/>
    <w:rsid w:val="00CC316D"/>
    <w:rsid w:val="00CC321D"/>
    <w:rsid w:val="00CC33A5"/>
    <w:rsid w:val="00CC33D9"/>
    <w:rsid w:val="00CC4106"/>
    <w:rsid w:val="00CC4467"/>
    <w:rsid w:val="00CC44E8"/>
    <w:rsid w:val="00CC48CB"/>
    <w:rsid w:val="00CC4D93"/>
    <w:rsid w:val="00CC7439"/>
    <w:rsid w:val="00CC75D6"/>
    <w:rsid w:val="00CC7B47"/>
    <w:rsid w:val="00CD0443"/>
    <w:rsid w:val="00CD115D"/>
    <w:rsid w:val="00CD1B56"/>
    <w:rsid w:val="00CD2A27"/>
    <w:rsid w:val="00CD32E1"/>
    <w:rsid w:val="00CD360E"/>
    <w:rsid w:val="00CD3978"/>
    <w:rsid w:val="00CD39BE"/>
    <w:rsid w:val="00CD4056"/>
    <w:rsid w:val="00CD44AC"/>
    <w:rsid w:val="00CD4C72"/>
    <w:rsid w:val="00CD647A"/>
    <w:rsid w:val="00CD6EF0"/>
    <w:rsid w:val="00CD75AE"/>
    <w:rsid w:val="00CD7740"/>
    <w:rsid w:val="00CE20A2"/>
    <w:rsid w:val="00CE21CE"/>
    <w:rsid w:val="00CE2B72"/>
    <w:rsid w:val="00CE3264"/>
    <w:rsid w:val="00CE33D9"/>
    <w:rsid w:val="00CE3811"/>
    <w:rsid w:val="00CE394C"/>
    <w:rsid w:val="00CE45EF"/>
    <w:rsid w:val="00CE5857"/>
    <w:rsid w:val="00CE587F"/>
    <w:rsid w:val="00CE5BDF"/>
    <w:rsid w:val="00CE7E3B"/>
    <w:rsid w:val="00CF0020"/>
    <w:rsid w:val="00CF017A"/>
    <w:rsid w:val="00CF1131"/>
    <w:rsid w:val="00CF1BEC"/>
    <w:rsid w:val="00CF1ECF"/>
    <w:rsid w:val="00CF3359"/>
    <w:rsid w:val="00CF39A7"/>
    <w:rsid w:val="00CF4DB9"/>
    <w:rsid w:val="00CF51ED"/>
    <w:rsid w:val="00CF52E4"/>
    <w:rsid w:val="00CF55C9"/>
    <w:rsid w:val="00CF55DE"/>
    <w:rsid w:val="00CF6BED"/>
    <w:rsid w:val="00CF7B6C"/>
    <w:rsid w:val="00CF7D49"/>
    <w:rsid w:val="00D003C4"/>
    <w:rsid w:val="00D012AB"/>
    <w:rsid w:val="00D01963"/>
    <w:rsid w:val="00D02298"/>
    <w:rsid w:val="00D029BB"/>
    <w:rsid w:val="00D02FB6"/>
    <w:rsid w:val="00D032CD"/>
    <w:rsid w:val="00D03C1E"/>
    <w:rsid w:val="00D05BB4"/>
    <w:rsid w:val="00D061EB"/>
    <w:rsid w:val="00D06A15"/>
    <w:rsid w:val="00D06ABB"/>
    <w:rsid w:val="00D06B52"/>
    <w:rsid w:val="00D06BCA"/>
    <w:rsid w:val="00D06C4D"/>
    <w:rsid w:val="00D10140"/>
    <w:rsid w:val="00D105A2"/>
    <w:rsid w:val="00D10727"/>
    <w:rsid w:val="00D1119A"/>
    <w:rsid w:val="00D12325"/>
    <w:rsid w:val="00D123C9"/>
    <w:rsid w:val="00D1258A"/>
    <w:rsid w:val="00D140C7"/>
    <w:rsid w:val="00D141F5"/>
    <w:rsid w:val="00D143DF"/>
    <w:rsid w:val="00D1561F"/>
    <w:rsid w:val="00D15686"/>
    <w:rsid w:val="00D16E4B"/>
    <w:rsid w:val="00D1777A"/>
    <w:rsid w:val="00D17BC4"/>
    <w:rsid w:val="00D20B22"/>
    <w:rsid w:val="00D20DE0"/>
    <w:rsid w:val="00D20E3B"/>
    <w:rsid w:val="00D20F24"/>
    <w:rsid w:val="00D216AA"/>
    <w:rsid w:val="00D2211E"/>
    <w:rsid w:val="00D22421"/>
    <w:rsid w:val="00D2274F"/>
    <w:rsid w:val="00D2308C"/>
    <w:rsid w:val="00D233BB"/>
    <w:rsid w:val="00D233FF"/>
    <w:rsid w:val="00D24B77"/>
    <w:rsid w:val="00D24C7D"/>
    <w:rsid w:val="00D24FF8"/>
    <w:rsid w:val="00D25530"/>
    <w:rsid w:val="00D264E6"/>
    <w:rsid w:val="00D26883"/>
    <w:rsid w:val="00D271B5"/>
    <w:rsid w:val="00D27ABC"/>
    <w:rsid w:val="00D27AF1"/>
    <w:rsid w:val="00D27E8B"/>
    <w:rsid w:val="00D27EC0"/>
    <w:rsid w:val="00D30222"/>
    <w:rsid w:val="00D30A3D"/>
    <w:rsid w:val="00D30FE5"/>
    <w:rsid w:val="00D3146E"/>
    <w:rsid w:val="00D31BE1"/>
    <w:rsid w:val="00D3285A"/>
    <w:rsid w:val="00D32CCE"/>
    <w:rsid w:val="00D333B8"/>
    <w:rsid w:val="00D3390F"/>
    <w:rsid w:val="00D33AE6"/>
    <w:rsid w:val="00D33E4C"/>
    <w:rsid w:val="00D348EE"/>
    <w:rsid w:val="00D34AC3"/>
    <w:rsid w:val="00D34BEB"/>
    <w:rsid w:val="00D35153"/>
    <w:rsid w:val="00D371B4"/>
    <w:rsid w:val="00D37211"/>
    <w:rsid w:val="00D37B1F"/>
    <w:rsid w:val="00D400B6"/>
    <w:rsid w:val="00D4075E"/>
    <w:rsid w:val="00D41249"/>
    <w:rsid w:val="00D41551"/>
    <w:rsid w:val="00D41820"/>
    <w:rsid w:val="00D42FDF"/>
    <w:rsid w:val="00D43A6F"/>
    <w:rsid w:val="00D44130"/>
    <w:rsid w:val="00D441F4"/>
    <w:rsid w:val="00D4477A"/>
    <w:rsid w:val="00D44B45"/>
    <w:rsid w:val="00D44E78"/>
    <w:rsid w:val="00D457EC"/>
    <w:rsid w:val="00D45A38"/>
    <w:rsid w:val="00D45B22"/>
    <w:rsid w:val="00D46836"/>
    <w:rsid w:val="00D46A73"/>
    <w:rsid w:val="00D47E41"/>
    <w:rsid w:val="00D51722"/>
    <w:rsid w:val="00D51DF2"/>
    <w:rsid w:val="00D51F09"/>
    <w:rsid w:val="00D52BB6"/>
    <w:rsid w:val="00D53DCE"/>
    <w:rsid w:val="00D55C24"/>
    <w:rsid w:val="00D563AF"/>
    <w:rsid w:val="00D56749"/>
    <w:rsid w:val="00D574B8"/>
    <w:rsid w:val="00D5776C"/>
    <w:rsid w:val="00D60764"/>
    <w:rsid w:val="00D60F6C"/>
    <w:rsid w:val="00D60FB6"/>
    <w:rsid w:val="00D62505"/>
    <w:rsid w:val="00D636E8"/>
    <w:rsid w:val="00D63839"/>
    <w:rsid w:val="00D6393E"/>
    <w:rsid w:val="00D639EF"/>
    <w:rsid w:val="00D63C43"/>
    <w:rsid w:val="00D64739"/>
    <w:rsid w:val="00D65029"/>
    <w:rsid w:val="00D65F04"/>
    <w:rsid w:val="00D6623B"/>
    <w:rsid w:val="00D666EF"/>
    <w:rsid w:val="00D6710D"/>
    <w:rsid w:val="00D67245"/>
    <w:rsid w:val="00D70044"/>
    <w:rsid w:val="00D70657"/>
    <w:rsid w:val="00D709FF"/>
    <w:rsid w:val="00D70BAF"/>
    <w:rsid w:val="00D70EC5"/>
    <w:rsid w:val="00D71679"/>
    <w:rsid w:val="00D71983"/>
    <w:rsid w:val="00D72140"/>
    <w:rsid w:val="00D723B4"/>
    <w:rsid w:val="00D732EB"/>
    <w:rsid w:val="00D73672"/>
    <w:rsid w:val="00D73B15"/>
    <w:rsid w:val="00D73F3D"/>
    <w:rsid w:val="00D73F47"/>
    <w:rsid w:val="00D74D57"/>
    <w:rsid w:val="00D75133"/>
    <w:rsid w:val="00D75270"/>
    <w:rsid w:val="00D7563E"/>
    <w:rsid w:val="00D75A9B"/>
    <w:rsid w:val="00D762B5"/>
    <w:rsid w:val="00D762D3"/>
    <w:rsid w:val="00D763C9"/>
    <w:rsid w:val="00D77348"/>
    <w:rsid w:val="00D774DA"/>
    <w:rsid w:val="00D77B41"/>
    <w:rsid w:val="00D77C6F"/>
    <w:rsid w:val="00D8009E"/>
    <w:rsid w:val="00D805A7"/>
    <w:rsid w:val="00D816D0"/>
    <w:rsid w:val="00D821E6"/>
    <w:rsid w:val="00D82505"/>
    <w:rsid w:val="00D835AB"/>
    <w:rsid w:val="00D83D6F"/>
    <w:rsid w:val="00D840B5"/>
    <w:rsid w:val="00D84891"/>
    <w:rsid w:val="00D85337"/>
    <w:rsid w:val="00D8539D"/>
    <w:rsid w:val="00D8547A"/>
    <w:rsid w:val="00D85A71"/>
    <w:rsid w:val="00D85E5C"/>
    <w:rsid w:val="00D86064"/>
    <w:rsid w:val="00D86E68"/>
    <w:rsid w:val="00D872F5"/>
    <w:rsid w:val="00D8762B"/>
    <w:rsid w:val="00D87D05"/>
    <w:rsid w:val="00D90874"/>
    <w:rsid w:val="00D90AB2"/>
    <w:rsid w:val="00D919E7"/>
    <w:rsid w:val="00D9251B"/>
    <w:rsid w:val="00D929C5"/>
    <w:rsid w:val="00D92C74"/>
    <w:rsid w:val="00D94436"/>
    <w:rsid w:val="00D94737"/>
    <w:rsid w:val="00D954B1"/>
    <w:rsid w:val="00D95A31"/>
    <w:rsid w:val="00D95AC5"/>
    <w:rsid w:val="00D96652"/>
    <w:rsid w:val="00D96A04"/>
    <w:rsid w:val="00D96B15"/>
    <w:rsid w:val="00D96B34"/>
    <w:rsid w:val="00D97756"/>
    <w:rsid w:val="00DA037C"/>
    <w:rsid w:val="00DA04C8"/>
    <w:rsid w:val="00DA0C21"/>
    <w:rsid w:val="00DA1820"/>
    <w:rsid w:val="00DA1BCC"/>
    <w:rsid w:val="00DA25F0"/>
    <w:rsid w:val="00DA3567"/>
    <w:rsid w:val="00DA4AC8"/>
    <w:rsid w:val="00DA56C6"/>
    <w:rsid w:val="00DA57AC"/>
    <w:rsid w:val="00DA5B6F"/>
    <w:rsid w:val="00DA5C7D"/>
    <w:rsid w:val="00DA5C86"/>
    <w:rsid w:val="00DA5F4E"/>
    <w:rsid w:val="00DA6632"/>
    <w:rsid w:val="00DA76BB"/>
    <w:rsid w:val="00DA799C"/>
    <w:rsid w:val="00DA7BF3"/>
    <w:rsid w:val="00DB0E40"/>
    <w:rsid w:val="00DB1A7E"/>
    <w:rsid w:val="00DB21E9"/>
    <w:rsid w:val="00DB22BB"/>
    <w:rsid w:val="00DB2F47"/>
    <w:rsid w:val="00DB394A"/>
    <w:rsid w:val="00DB3A9B"/>
    <w:rsid w:val="00DB41E4"/>
    <w:rsid w:val="00DB5146"/>
    <w:rsid w:val="00DB5503"/>
    <w:rsid w:val="00DB5F7C"/>
    <w:rsid w:val="00DB61F7"/>
    <w:rsid w:val="00DB6A1B"/>
    <w:rsid w:val="00DC0278"/>
    <w:rsid w:val="00DC03A7"/>
    <w:rsid w:val="00DC045A"/>
    <w:rsid w:val="00DC099C"/>
    <w:rsid w:val="00DC0B06"/>
    <w:rsid w:val="00DC1A16"/>
    <w:rsid w:val="00DC2A33"/>
    <w:rsid w:val="00DC3A2F"/>
    <w:rsid w:val="00DC4E17"/>
    <w:rsid w:val="00DC5856"/>
    <w:rsid w:val="00DC5AF4"/>
    <w:rsid w:val="00DC70C4"/>
    <w:rsid w:val="00DC78E6"/>
    <w:rsid w:val="00DD00F2"/>
    <w:rsid w:val="00DD0C7B"/>
    <w:rsid w:val="00DD1675"/>
    <w:rsid w:val="00DD19D6"/>
    <w:rsid w:val="00DD1A1C"/>
    <w:rsid w:val="00DD2C59"/>
    <w:rsid w:val="00DD34C0"/>
    <w:rsid w:val="00DD3713"/>
    <w:rsid w:val="00DD3BEC"/>
    <w:rsid w:val="00DD3D35"/>
    <w:rsid w:val="00DD442F"/>
    <w:rsid w:val="00DD4D80"/>
    <w:rsid w:val="00DD71A5"/>
    <w:rsid w:val="00DD7E9B"/>
    <w:rsid w:val="00DE0837"/>
    <w:rsid w:val="00DE16F8"/>
    <w:rsid w:val="00DE1B2E"/>
    <w:rsid w:val="00DE5169"/>
    <w:rsid w:val="00DE5298"/>
    <w:rsid w:val="00DE5C0E"/>
    <w:rsid w:val="00DE6BD7"/>
    <w:rsid w:val="00DE7069"/>
    <w:rsid w:val="00DE7AAA"/>
    <w:rsid w:val="00DE7BCA"/>
    <w:rsid w:val="00DE7D9C"/>
    <w:rsid w:val="00DF01DE"/>
    <w:rsid w:val="00DF02F8"/>
    <w:rsid w:val="00DF0CFA"/>
    <w:rsid w:val="00DF1064"/>
    <w:rsid w:val="00DF36C2"/>
    <w:rsid w:val="00DF39B5"/>
    <w:rsid w:val="00DF3AE1"/>
    <w:rsid w:val="00DF4D2C"/>
    <w:rsid w:val="00DF4EB1"/>
    <w:rsid w:val="00DF58EA"/>
    <w:rsid w:val="00DF63AC"/>
    <w:rsid w:val="00DF68B6"/>
    <w:rsid w:val="00DF6B5E"/>
    <w:rsid w:val="00DF6CBB"/>
    <w:rsid w:val="00DF7BA1"/>
    <w:rsid w:val="00DF7F42"/>
    <w:rsid w:val="00E00709"/>
    <w:rsid w:val="00E00F7F"/>
    <w:rsid w:val="00E02C65"/>
    <w:rsid w:val="00E02C75"/>
    <w:rsid w:val="00E02CBF"/>
    <w:rsid w:val="00E03116"/>
    <w:rsid w:val="00E03D8E"/>
    <w:rsid w:val="00E04248"/>
    <w:rsid w:val="00E043D0"/>
    <w:rsid w:val="00E054D1"/>
    <w:rsid w:val="00E0567C"/>
    <w:rsid w:val="00E05C6E"/>
    <w:rsid w:val="00E05F48"/>
    <w:rsid w:val="00E0660F"/>
    <w:rsid w:val="00E06C02"/>
    <w:rsid w:val="00E075A6"/>
    <w:rsid w:val="00E10EE0"/>
    <w:rsid w:val="00E117DA"/>
    <w:rsid w:val="00E11C0A"/>
    <w:rsid w:val="00E128F8"/>
    <w:rsid w:val="00E1316E"/>
    <w:rsid w:val="00E13F81"/>
    <w:rsid w:val="00E142CD"/>
    <w:rsid w:val="00E14530"/>
    <w:rsid w:val="00E14B00"/>
    <w:rsid w:val="00E15435"/>
    <w:rsid w:val="00E155EC"/>
    <w:rsid w:val="00E1683E"/>
    <w:rsid w:val="00E16941"/>
    <w:rsid w:val="00E16998"/>
    <w:rsid w:val="00E16C52"/>
    <w:rsid w:val="00E16D41"/>
    <w:rsid w:val="00E16FA6"/>
    <w:rsid w:val="00E170E5"/>
    <w:rsid w:val="00E17976"/>
    <w:rsid w:val="00E212DE"/>
    <w:rsid w:val="00E21646"/>
    <w:rsid w:val="00E223F2"/>
    <w:rsid w:val="00E22477"/>
    <w:rsid w:val="00E22643"/>
    <w:rsid w:val="00E2266F"/>
    <w:rsid w:val="00E22756"/>
    <w:rsid w:val="00E22929"/>
    <w:rsid w:val="00E23797"/>
    <w:rsid w:val="00E237B0"/>
    <w:rsid w:val="00E23E20"/>
    <w:rsid w:val="00E24A00"/>
    <w:rsid w:val="00E24BC8"/>
    <w:rsid w:val="00E25622"/>
    <w:rsid w:val="00E26A2B"/>
    <w:rsid w:val="00E26C75"/>
    <w:rsid w:val="00E26C8B"/>
    <w:rsid w:val="00E277FC"/>
    <w:rsid w:val="00E30205"/>
    <w:rsid w:val="00E30674"/>
    <w:rsid w:val="00E31211"/>
    <w:rsid w:val="00E313E3"/>
    <w:rsid w:val="00E32059"/>
    <w:rsid w:val="00E3232A"/>
    <w:rsid w:val="00E32354"/>
    <w:rsid w:val="00E325E7"/>
    <w:rsid w:val="00E3270C"/>
    <w:rsid w:val="00E32E63"/>
    <w:rsid w:val="00E3375E"/>
    <w:rsid w:val="00E33D55"/>
    <w:rsid w:val="00E33F88"/>
    <w:rsid w:val="00E34592"/>
    <w:rsid w:val="00E3471C"/>
    <w:rsid w:val="00E34C06"/>
    <w:rsid w:val="00E34D47"/>
    <w:rsid w:val="00E360F6"/>
    <w:rsid w:val="00E36940"/>
    <w:rsid w:val="00E36E5E"/>
    <w:rsid w:val="00E37333"/>
    <w:rsid w:val="00E374B7"/>
    <w:rsid w:val="00E378FA"/>
    <w:rsid w:val="00E37AD8"/>
    <w:rsid w:val="00E40171"/>
    <w:rsid w:val="00E40A2C"/>
    <w:rsid w:val="00E41021"/>
    <w:rsid w:val="00E43D4B"/>
    <w:rsid w:val="00E44F56"/>
    <w:rsid w:val="00E44F75"/>
    <w:rsid w:val="00E47CEC"/>
    <w:rsid w:val="00E5120C"/>
    <w:rsid w:val="00E5133F"/>
    <w:rsid w:val="00E53C35"/>
    <w:rsid w:val="00E55749"/>
    <w:rsid w:val="00E56F2F"/>
    <w:rsid w:val="00E57682"/>
    <w:rsid w:val="00E576CC"/>
    <w:rsid w:val="00E60760"/>
    <w:rsid w:val="00E616D3"/>
    <w:rsid w:val="00E617DE"/>
    <w:rsid w:val="00E623E5"/>
    <w:rsid w:val="00E62405"/>
    <w:rsid w:val="00E6276C"/>
    <w:rsid w:val="00E627A9"/>
    <w:rsid w:val="00E630C7"/>
    <w:rsid w:val="00E63DB9"/>
    <w:rsid w:val="00E647B5"/>
    <w:rsid w:val="00E64984"/>
    <w:rsid w:val="00E64C18"/>
    <w:rsid w:val="00E65417"/>
    <w:rsid w:val="00E65B87"/>
    <w:rsid w:val="00E66E75"/>
    <w:rsid w:val="00E66F0B"/>
    <w:rsid w:val="00E67602"/>
    <w:rsid w:val="00E70691"/>
    <w:rsid w:val="00E70821"/>
    <w:rsid w:val="00E70C9A"/>
    <w:rsid w:val="00E70EFF"/>
    <w:rsid w:val="00E723B6"/>
    <w:rsid w:val="00E72866"/>
    <w:rsid w:val="00E731E1"/>
    <w:rsid w:val="00E734E3"/>
    <w:rsid w:val="00E737DE"/>
    <w:rsid w:val="00E738AA"/>
    <w:rsid w:val="00E74578"/>
    <w:rsid w:val="00E74C99"/>
    <w:rsid w:val="00E74E03"/>
    <w:rsid w:val="00E76186"/>
    <w:rsid w:val="00E76886"/>
    <w:rsid w:val="00E77220"/>
    <w:rsid w:val="00E81629"/>
    <w:rsid w:val="00E81ADF"/>
    <w:rsid w:val="00E81E63"/>
    <w:rsid w:val="00E82D12"/>
    <w:rsid w:val="00E82E3F"/>
    <w:rsid w:val="00E8466A"/>
    <w:rsid w:val="00E84CEE"/>
    <w:rsid w:val="00E84E83"/>
    <w:rsid w:val="00E86206"/>
    <w:rsid w:val="00E86A5D"/>
    <w:rsid w:val="00E86F42"/>
    <w:rsid w:val="00E908A3"/>
    <w:rsid w:val="00E908F7"/>
    <w:rsid w:val="00E90AF6"/>
    <w:rsid w:val="00E90E26"/>
    <w:rsid w:val="00E90F21"/>
    <w:rsid w:val="00E91057"/>
    <w:rsid w:val="00E91148"/>
    <w:rsid w:val="00E911B5"/>
    <w:rsid w:val="00E91E59"/>
    <w:rsid w:val="00E91FAC"/>
    <w:rsid w:val="00E926B5"/>
    <w:rsid w:val="00E93709"/>
    <w:rsid w:val="00E93F1C"/>
    <w:rsid w:val="00E93F44"/>
    <w:rsid w:val="00E943E8"/>
    <w:rsid w:val="00E95330"/>
    <w:rsid w:val="00E959E8"/>
    <w:rsid w:val="00E95EB7"/>
    <w:rsid w:val="00E96230"/>
    <w:rsid w:val="00E967D7"/>
    <w:rsid w:val="00E96F84"/>
    <w:rsid w:val="00EA039C"/>
    <w:rsid w:val="00EA0E3E"/>
    <w:rsid w:val="00EA186B"/>
    <w:rsid w:val="00EA2631"/>
    <w:rsid w:val="00EA32B2"/>
    <w:rsid w:val="00EA5A87"/>
    <w:rsid w:val="00EA5AC3"/>
    <w:rsid w:val="00EA5C15"/>
    <w:rsid w:val="00EA5E56"/>
    <w:rsid w:val="00EA60BB"/>
    <w:rsid w:val="00EA6233"/>
    <w:rsid w:val="00EA6E8C"/>
    <w:rsid w:val="00EA7437"/>
    <w:rsid w:val="00EA7592"/>
    <w:rsid w:val="00EA7DD0"/>
    <w:rsid w:val="00EA7EAE"/>
    <w:rsid w:val="00EB142A"/>
    <w:rsid w:val="00EB16D0"/>
    <w:rsid w:val="00EB184C"/>
    <w:rsid w:val="00EB208E"/>
    <w:rsid w:val="00EB2CBF"/>
    <w:rsid w:val="00EB2CD0"/>
    <w:rsid w:val="00EB2E5D"/>
    <w:rsid w:val="00EB31BC"/>
    <w:rsid w:val="00EB3AAA"/>
    <w:rsid w:val="00EB416B"/>
    <w:rsid w:val="00EB4BA7"/>
    <w:rsid w:val="00EB5149"/>
    <w:rsid w:val="00EB65FF"/>
    <w:rsid w:val="00EB70C4"/>
    <w:rsid w:val="00EB75B2"/>
    <w:rsid w:val="00EB7717"/>
    <w:rsid w:val="00EB77C2"/>
    <w:rsid w:val="00EC0593"/>
    <w:rsid w:val="00EC06B8"/>
    <w:rsid w:val="00EC0969"/>
    <w:rsid w:val="00EC0DE0"/>
    <w:rsid w:val="00EC1354"/>
    <w:rsid w:val="00EC1E41"/>
    <w:rsid w:val="00EC1E86"/>
    <w:rsid w:val="00EC1EBC"/>
    <w:rsid w:val="00EC2712"/>
    <w:rsid w:val="00EC2BB9"/>
    <w:rsid w:val="00EC309A"/>
    <w:rsid w:val="00EC390C"/>
    <w:rsid w:val="00EC3A59"/>
    <w:rsid w:val="00EC3B12"/>
    <w:rsid w:val="00EC3CFA"/>
    <w:rsid w:val="00EC4446"/>
    <w:rsid w:val="00EC48E2"/>
    <w:rsid w:val="00EC4DE5"/>
    <w:rsid w:val="00EC533D"/>
    <w:rsid w:val="00EC55C7"/>
    <w:rsid w:val="00EC6830"/>
    <w:rsid w:val="00EC6B28"/>
    <w:rsid w:val="00EC72FC"/>
    <w:rsid w:val="00EC7D70"/>
    <w:rsid w:val="00ED156B"/>
    <w:rsid w:val="00ED24BD"/>
    <w:rsid w:val="00ED26A2"/>
    <w:rsid w:val="00ED32F1"/>
    <w:rsid w:val="00ED3D30"/>
    <w:rsid w:val="00ED3D7A"/>
    <w:rsid w:val="00ED55B6"/>
    <w:rsid w:val="00ED6222"/>
    <w:rsid w:val="00ED6380"/>
    <w:rsid w:val="00ED6827"/>
    <w:rsid w:val="00ED6A94"/>
    <w:rsid w:val="00ED755A"/>
    <w:rsid w:val="00ED75B3"/>
    <w:rsid w:val="00ED793D"/>
    <w:rsid w:val="00EE06C8"/>
    <w:rsid w:val="00EE17DD"/>
    <w:rsid w:val="00EE1908"/>
    <w:rsid w:val="00EE1A33"/>
    <w:rsid w:val="00EE30C3"/>
    <w:rsid w:val="00EE35D8"/>
    <w:rsid w:val="00EE3A9D"/>
    <w:rsid w:val="00EE3B21"/>
    <w:rsid w:val="00EE53BB"/>
    <w:rsid w:val="00EE53E6"/>
    <w:rsid w:val="00EE57C1"/>
    <w:rsid w:val="00EE5C39"/>
    <w:rsid w:val="00EE6398"/>
    <w:rsid w:val="00EE653C"/>
    <w:rsid w:val="00EE7060"/>
    <w:rsid w:val="00EE7455"/>
    <w:rsid w:val="00EE7E22"/>
    <w:rsid w:val="00EF0146"/>
    <w:rsid w:val="00EF0161"/>
    <w:rsid w:val="00EF05E6"/>
    <w:rsid w:val="00EF15B1"/>
    <w:rsid w:val="00EF16E6"/>
    <w:rsid w:val="00EF1AB7"/>
    <w:rsid w:val="00EF26F9"/>
    <w:rsid w:val="00EF2AF1"/>
    <w:rsid w:val="00EF2D40"/>
    <w:rsid w:val="00EF312A"/>
    <w:rsid w:val="00EF312E"/>
    <w:rsid w:val="00EF42BB"/>
    <w:rsid w:val="00EF4497"/>
    <w:rsid w:val="00EF4577"/>
    <w:rsid w:val="00EF48FC"/>
    <w:rsid w:val="00EF4BD3"/>
    <w:rsid w:val="00EF66AF"/>
    <w:rsid w:val="00EF6AFA"/>
    <w:rsid w:val="00EF6B42"/>
    <w:rsid w:val="00EF70C3"/>
    <w:rsid w:val="00EF7FA7"/>
    <w:rsid w:val="00F00592"/>
    <w:rsid w:val="00F006AA"/>
    <w:rsid w:val="00F007BF"/>
    <w:rsid w:val="00F00D1B"/>
    <w:rsid w:val="00F010BB"/>
    <w:rsid w:val="00F02588"/>
    <w:rsid w:val="00F0292F"/>
    <w:rsid w:val="00F02D50"/>
    <w:rsid w:val="00F034D9"/>
    <w:rsid w:val="00F038A8"/>
    <w:rsid w:val="00F039F2"/>
    <w:rsid w:val="00F04776"/>
    <w:rsid w:val="00F047EE"/>
    <w:rsid w:val="00F04AD2"/>
    <w:rsid w:val="00F04B33"/>
    <w:rsid w:val="00F04CD0"/>
    <w:rsid w:val="00F05C01"/>
    <w:rsid w:val="00F05E53"/>
    <w:rsid w:val="00F06025"/>
    <w:rsid w:val="00F06EC4"/>
    <w:rsid w:val="00F07368"/>
    <w:rsid w:val="00F07BD4"/>
    <w:rsid w:val="00F10245"/>
    <w:rsid w:val="00F10654"/>
    <w:rsid w:val="00F10D51"/>
    <w:rsid w:val="00F11006"/>
    <w:rsid w:val="00F11184"/>
    <w:rsid w:val="00F11733"/>
    <w:rsid w:val="00F1204C"/>
    <w:rsid w:val="00F120E7"/>
    <w:rsid w:val="00F129BE"/>
    <w:rsid w:val="00F12E12"/>
    <w:rsid w:val="00F130A7"/>
    <w:rsid w:val="00F133AB"/>
    <w:rsid w:val="00F133F5"/>
    <w:rsid w:val="00F13488"/>
    <w:rsid w:val="00F13647"/>
    <w:rsid w:val="00F13BE3"/>
    <w:rsid w:val="00F1448E"/>
    <w:rsid w:val="00F14528"/>
    <w:rsid w:val="00F145FB"/>
    <w:rsid w:val="00F1530B"/>
    <w:rsid w:val="00F1582C"/>
    <w:rsid w:val="00F16263"/>
    <w:rsid w:val="00F1687B"/>
    <w:rsid w:val="00F16BAE"/>
    <w:rsid w:val="00F16BC6"/>
    <w:rsid w:val="00F1788D"/>
    <w:rsid w:val="00F201ED"/>
    <w:rsid w:val="00F201F6"/>
    <w:rsid w:val="00F20441"/>
    <w:rsid w:val="00F2075B"/>
    <w:rsid w:val="00F20FFD"/>
    <w:rsid w:val="00F21C68"/>
    <w:rsid w:val="00F21C6D"/>
    <w:rsid w:val="00F22304"/>
    <w:rsid w:val="00F22322"/>
    <w:rsid w:val="00F224E9"/>
    <w:rsid w:val="00F225D0"/>
    <w:rsid w:val="00F226CD"/>
    <w:rsid w:val="00F234B3"/>
    <w:rsid w:val="00F23BA8"/>
    <w:rsid w:val="00F24605"/>
    <w:rsid w:val="00F24849"/>
    <w:rsid w:val="00F25186"/>
    <w:rsid w:val="00F25C36"/>
    <w:rsid w:val="00F266E9"/>
    <w:rsid w:val="00F268DE"/>
    <w:rsid w:val="00F26D3C"/>
    <w:rsid w:val="00F275FC"/>
    <w:rsid w:val="00F2794D"/>
    <w:rsid w:val="00F27950"/>
    <w:rsid w:val="00F30219"/>
    <w:rsid w:val="00F30288"/>
    <w:rsid w:val="00F302B6"/>
    <w:rsid w:val="00F303EB"/>
    <w:rsid w:val="00F3041A"/>
    <w:rsid w:val="00F3044E"/>
    <w:rsid w:val="00F3151B"/>
    <w:rsid w:val="00F31B92"/>
    <w:rsid w:val="00F31B9E"/>
    <w:rsid w:val="00F32F0C"/>
    <w:rsid w:val="00F3352C"/>
    <w:rsid w:val="00F342EF"/>
    <w:rsid w:val="00F36DD0"/>
    <w:rsid w:val="00F376A7"/>
    <w:rsid w:val="00F40F4F"/>
    <w:rsid w:val="00F4101E"/>
    <w:rsid w:val="00F41196"/>
    <w:rsid w:val="00F414A5"/>
    <w:rsid w:val="00F41852"/>
    <w:rsid w:val="00F42631"/>
    <w:rsid w:val="00F42B77"/>
    <w:rsid w:val="00F42E19"/>
    <w:rsid w:val="00F4335D"/>
    <w:rsid w:val="00F437F3"/>
    <w:rsid w:val="00F438C0"/>
    <w:rsid w:val="00F439A0"/>
    <w:rsid w:val="00F44714"/>
    <w:rsid w:val="00F44CD7"/>
    <w:rsid w:val="00F455AA"/>
    <w:rsid w:val="00F45F3E"/>
    <w:rsid w:val="00F4629C"/>
    <w:rsid w:val="00F4690E"/>
    <w:rsid w:val="00F46CAA"/>
    <w:rsid w:val="00F4774B"/>
    <w:rsid w:val="00F47C03"/>
    <w:rsid w:val="00F5013A"/>
    <w:rsid w:val="00F50E17"/>
    <w:rsid w:val="00F51D7F"/>
    <w:rsid w:val="00F524FD"/>
    <w:rsid w:val="00F52723"/>
    <w:rsid w:val="00F52E5B"/>
    <w:rsid w:val="00F536F6"/>
    <w:rsid w:val="00F5396C"/>
    <w:rsid w:val="00F53ADA"/>
    <w:rsid w:val="00F53C34"/>
    <w:rsid w:val="00F54664"/>
    <w:rsid w:val="00F54E97"/>
    <w:rsid w:val="00F553F5"/>
    <w:rsid w:val="00F5597E"/>
    <w:rsid w:val="00F56006"/>
    <w:rsid w:val="00F56298"/>
    <w:rsid w:val="00F56449"/>
    <w:rsid w:val="00F56BAA"/>
    <w:rsid w:val="00F57008"/>
    <w:rsid w:val="00F5705E"/>
    <w:rsid w:val="00F57484"/>
    <w:rsid w:val="00F60A4A"/>
    <w:rsid w:val="00F6107B"/>
    <w:rsid w:val="00F61185"/>
    <w:rsid w:val="00F61ADD"/>
    <w:rsid w:val="00F62B8C"/>
    <w:rsid w:val="00F62DBB"/>
    <w:rsid w:val="00F6352A"/>
    <w:rsid w:val="00F6399F"/>
    <w:rsid w:val="00F64311"/>
    <w:rsid w:val="00F661BF"/>
    <w:rsid w:val="00F66C8A"/>
    <w:rsid w:val="00F66F3E"/>
    <w:rsid w:val="00F675F9"/>
    <w:rsid w:val="00F702D2"/>
    <w:rsid w:val="00F70AB2"/>
    <w:rsid w:val="00F70D51"/>
    <w:rsid w:val="00F716EE"/>
    <w:rsid w:val="00F727F2"/>
    <w:rsid w:val="00F72DBA"/>
    <w:rsid w:val="00F73988"/>
    <w:rsid w:val="00F73D20"/>
    <w:rsid w:val="00F74EC5"/>
    <w:rsid w:val="00F7526F"/>
    <w:rsid w:val="00F75477"/>
    <w:rsid w:val="00F76937"/>
    <w:rsid w:val="00F76AEB"/>
    <w:rsid w:val="00F76E93"/>
    <w:rsid w:val="00F776E3"/>
    <w:rsid w:val="00F77B70"/>
    <w:rsid w:val="00F811DA"/>
    <w:rsid w:val="00F81691"/>
    <w:rsid w:val="00F81E9A"/>
    <w:rsid w:val="00F82676"/>
    <w:rsid w:val="00F82783"/>
    <w:rsid w:val="00F832FD"/>
    <w:rsid w:val="00F836CE"/>
    <w:rsid w:val="00F848BD"/>
    <w:rsid w:val="00F84948"/>
    <w:rsid w:val="00F84C41"/>
    <w:rsid w:val="00F86110"/>
    <w:rsid w:val="00F8624A"/>
    <w:rsid w:val="00F866C5"/>
    <w:rsid w:val="00F867F5"/>
    <w:rsid w:val="00F87360"/>
    <w:rsid w:val="00F87423"/>
    <w:rsid w:val="00F87460"/>
    <w:rsid w:val="00F876BD"/>
    <w:rsid w:val="00F87C7E"/>
    <w:rsid w:val="00F90D48"/>
    <w:rsid w:val="00F90D55"/>
    <w:rsid w:val="00F90D6A"/>
    <w:rsid w:val="00F91081"/>
    <w:rsid w:val="00F9130D"/>
    <w:rsid w:val="00F91E2D"/>
    <w:rsid w:val="00F932D2"/>
    <w:rsid w:val="00F94324"/>
    <w:rsid w:val="00F94476"/>
    <w:rsid w:val="00F94DD6"/>
    <w:rsid w:val="00F9504E"/>
    <w:rsid w:val="00F9527B"/>
    <w:rsid w:val="00F954DD"/>
    <w:rsid w:val="00F957F2"/>
    <w:rsid w:val="00F9625C"/>
    <w:rsid w:val="00F96CFE"/>
    <w:rsid w:val="00F96E93"/>
    <w:rsid w:val="00F97835"/>
    <w:rsid w:val="00FA104F"/>
    <w:rsid w:val="00FA12F5"/>
    <w:rsid w:val="00FA1F08"/>
    <w:rsid w:val="00FA21E5"/>
    <w:rsid w:val="00FA28D7"/>
    <w:rsid w:val="00FA2AC9"/>
    <w:rsid w:val="00FA2D7A"/>
    <w:rsid w:val="00FA3196"/>
    <w:rsid w:val="00FA3948"/>
    <w:rsid w:val="00FA43A7"/>
    <w:rsid w:val="00FA509E"/>
    <w:rsid w:val="00FA57B4"/>
    <w:rsid w:val="00FA651C"/>
    <w:rsid w:val="00FA6742"/>
    <w:rsid w:val="00FA73CB"/>
    <w:rsid w:val="00FA73EE"/>
    <w:rsid w:val="00FB1243"/>
    <w:rsid w:val="00FB1439"/>
    <w:rsid w:val="00FB1F3C"/>
    <w:rsid w:val="00FB2136"/>
    <w:rsid w:val="00FB2507"/>
    <w:rsid w:val="00FB291F"/>
    <w:rsid w:val="00FB3416"/>
    <w:rsid w:val="00FB376B"/>
    <w:rsid w:val="00FB3F89"/>
    <w:rsid w:val="00FB3FC2"/>
    <w:rsid w:val="00FB420F"/>
    <w:rsid w:val="00FB450D"/>
    <w:rsid w:val="00FB531C"/>
    <w:rsid w:val="00FB54BF"/>
    <w:rsid w:val="00FB5D88"/>
    <w:rsid w:val="00FB626E"/>
    <w:rsid w:val="00FB6D49"/>
    <w:rsid w:val="00FB7536"/>
    <w:rsid w:val="00FC024F"/>
    <w:rsid w:val="00FC13E8"/>
    <w:rsid w:val="00FC1C7C"/>
    <w:rsid w:val="00FC1F24"/>
    <w:rsid w:val="00FC22AB"/>
    <w:rsid w:val="00FC29C5"/>
    <w:rsid w:val="00FC2E68"/>
    <w:rsid w:val="00FC3129"/>
    <w:rsid w:val="00FC3354"/>
    <w:rsid w:val="00FC355A"/>
    <w:rsid w:val="00FC37B9"/>
    <w:rsid w:val="00FC4246"/>
    <w:rsid w:val="00FC43A4"/>
    <w:rsid w:val="00FC4426"/>
    <w:rsid w:val="00FC473C"/>
    <w:rsid w:val="00FC53AD"/>
    <w:rsid w:val="00FC67CD"/>
    <w:rsid w:val="00FC6863"/>
    <w:rsid w:val="00FC6D91"/>
    <w:rsid w:val="00FC7292"/>
    <w:rsid w:val="00FC7CBA"/>
    <w:rsid w:val="00FD13CA"/>
    <w:rsid w:val="00FD1B81"/>
    <w:rsid w:val="00FD2342"/>
    <w:rsid w:val="00FD23E1"/>
    <w:rsid w:val="00FD259A"/>
    <w:rsid w:val="00FD28E8"/>
    <w:rsid w:val="00FD2AE9"/>
    <w:rsid w:val="00FD2B3F"/>
    <w:rsid w:val="00FD359F"/>
    <w:rsid w:val="00FD3BB0"/>
    <w:rsid w:val="00FD413B"/>
    <w:rsid w:val="00FD5401"/>
    <w:rsid w:val="00FD55E1"/>
    <w:rsid w:val="00FD5AF1"/>
    <w:rsid w:val="00FD65A6"/>
    <w:rsid w:val="00FD7AE9"/>
    <w:rsid w:val="00FD7BED"/>
    <w:rsid w:val="00FE038A"/>
    <w:rsid w:val="00FE0A2C"/>
    <w:rsid w:val="00FE0CB1"/>
    <w:rsid w:val="00FE0E6A"/>
    <w:rsid w:val="00FE1C68"/>
    <w:rsid w:val="00FE2620"/>
    <w:rsid w:val="00FE2949"/>
    <w:rsid w:val="00FE2C92"/>
    <w:rsid w:val="00FE3442"/>
    <w:rsid w:val="00FE3888"/>
    <w:rsid w:val="00FE3A4D"/>
    <w:rsid w:val="00FE3C7F"/>
    <w:rsid w:val="00FE4BFE"/>
    <w:rsid w:val="00FE4FF6"/>
    <w:rsid w:val="00FE5B46"/>
    <w:rsid w:val="00FE6505"/>
    <w:rsid w:val="00FE7009"/>
    <w:rsid w:val="00FE7516"/>
    <w:rsid w:val="00FE79FE"/>
    <w:rsid w:val="00FE7EC2"/>
    <w:rsid w:val="00FF133C"/>
    <w:rsid w:val="00FF2330"/>
    <w:rsid w:val="00FF24DA"/>
    <w:rsid w:val="00FF2E71"/>
    <w:rsid w:val="00FF2F6E"/>
    <w:rsid w:val="00FF36B7"/>
    <w:rsid w:val="00FF4B92"/>
    <w:rsid w:val="00FF4E38"/>
    <w:rsid w:val="00FF5221"/>
    <w:rsid w:val="00FF5596"/>
    <w:rsid w:val="00FF56A7"/>
    <w:rsid w:val="00FF5D6E"/>
    <w:rsid w:val="00FF6A2D"/>
    <w:rsid w:val="00FF7878"/>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C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226CD"/>
    <w:pPr>
      <w:widowControl w:val="0"/>
      <w:autoSpaceDE w:val="0"/>
      <w:autoSpaceDN w:val="0"/>
      <w:adjustRightInd w:val="0"/>
      <w:ind w:firstLine="0"/>
      <w:jc w:val="left"/>
    </w:pPr>
    <w:rPr>
      <w:rFonts w:ascii="Calibri" w:eastAsia="Times New Roman" w:hAnsi="Calibri" w:cs="Calibri"/>
      <w:lang w:eastAsia="ru-RU"/>
    </w:rPr>
  </w:style>
  <w:style w:type="paragraph" w:customStyle="1" w:styleId="ConsPlusNonformat">
    <w:name w:val="ConsPlusNonformat"/>
    <w:uiPriority w:val="99"/>
    <w:rsid w:val="00F226C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3">
    <w:name w:val="табл"/>
    <w:basedOn w:val="a"/>
    <w:uiPriority w:val="99"/>
    <w:rsid w:val="00F226CD"/>
    <w:pPr>
      <w:widowControl w:val="0"/>
    </w:pPr>
    <w:rPr>
      <w:sz w:val="28"/>
      <w:szCs w:val="28"/>
    </w:rPr>
  </w:style>
  <w:style w:type="table" w:customStyle="1" w:styleId="25">
    <w:name w:val="Сетка таблицы25"/>
    <w:basedOn w:val="a1"/>
    <w:next w:val="a4"/>
    <w:uiPriority w:val="59"/>
    <w:rsid w:val="00F226CD"/>
    <w:pPr>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2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90E2F"/>
    <w:pPr>
      <w:tabs>
        <w:tab w:val="center" w:pos="4677"/>
        <w:tab w:val="right" w:pos="9355"/>
      </w:tabs>
    </w:pPr>
  </w:style>
  <w:style w:type="character" w:customStyle="1" w:styleId="a6">
    <w:name w:val="Верхний колонтитул Знак"/>
    <w:basedOn w:val="a0"/>
    <w:link w:val="a5"/>
    <w:uiPriority w:val="99"/>
    <w:rsid w:val="00990E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90E2F"/>
    <w:pPr>
      <w:tabs>
        <w:tab w:val="center" w:pos="4677"/>
        <w:tab w:val="right" w:pos="9355"/>
      </w:tabs>
    </w:pPr>
  </w:style>
  <w:style w:type="character" w:customStyle="1" w:styleId="a8">
    <w:name w:val="Нижний колонтитул Знак"/>
    <w:basedOn w:val="a0"/>
    <w:link w:val="a7"/>
    <w:uiPriority w:val="99"/>
    <w:rsid w:val="00990E2F"/>
    <w:rPr>
      <w:rFonts w:ascii="Times New Roman" w:eastAsia="Times New Roman" w:hAnsi="Times New Roman" w:cs="Times New Roman"/>
      <w:sz w:val="24"/>
      <w:szCs w:val="24"/>
      <w:lang w:eastAsia="ru-RU"/>
    </w:rPr>
  </w:style>
  <w:style w:type="paragraph" w:styleId="a9">
    <w:name w:val="List Paragraph"/>
    <w:basedOn w:val="a"/>
    <w:uiPriority w:val="34"/>
    <w:qFormat/>
    <w:rsid w:val="00215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C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226CD"/>
    <w:pPr>
      <w:widowControl w:val="0"/>
      <w:autoSpaceDE w:val="0"/>
      <w:autoSpaceDN w:val="0"/>
      <w:adjustRightInd w:val="0"/>
      <w:ind w:firstLine="0"/>
      <w:jc w:val="left"/>
    </w:pPr>
    <w:rPr>
      <w:rFonts w:ascii="Calibri" w:eastAsia="Times New Roman" w:hAnsi="Calibri" w:cs="Calibri"/>
      <w:lang w:eastAsia="ru-RU"/>
    </w:rPr>
  </w:style>
  <w:style w:type="paragraph" w:customStyle="1" w:styleId="ConsPlusNonformat">
    <w:name w:val="ConsPlusNonformat"/>
    <w:uiPriority w:val="99"/>
    <w:rsid w:val="00F226C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3">
    <w:name w:val="табл"/>
    <w:basedOn w:val="a"/>
    <w:uiPriority w:val="99"/>
    <w:rsid w:val="00F226CD"/>
    <w:pPr>
      <w:widowControl w:val="0"/>
    </w:pPr>
    <w:rPr>
      <w:sz w:val="28"/>
      <w:szCs w:val="28"/>
    </w:rPr>
  </w:style>
  <w:style w:type="table" w:customStyle="1" w:styleId="25">
    <w:name w:val="Сетка таблицы25"/>
    <w:basedOn w:val="a1"/>
    <w:next w:val="a4"/>
    <w:uiPriority w:val="59"/>
    <w:rsid w:val="00F226CD"/>
    <w:pPr>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2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90E2F"/>
    <w:pPr>
      <w:tabs>
        <w:tab w:val="center" w:pos="4677"/>
        <w:tab w:val="right" w:pos="9355"/>
      </w:tabs>
    </w:pPr>
  </w:style>
  <w:style w:type="character" w:customStyle="1" w:styleId="a6">
    <w:name w:val="Верхний колонтитул Знак"/>
    <w:basedOn w:val="a0"/>
    <w:link w:val="a5"/>
    <w:uiPriority w:val="99"/>
    <w:rsid w:val="00990E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90E2F"/>
    <w:pPr>
      <w:tabs>
        <w:tab w:val="center" w:pos="4677"/>
        <w:tab w:val="right" w:pos="9355"/>
      </w:tabs>
    </w:pPr>
  </w:style>
  <w:style w:type="character" w:customStyle="1" w:styleId="a8">
    <w:name w:val="Нижний колонтитул Знак"/>
    <w:basedOn w:val="a0"/>
    <w:link w:val="a7"/>
    <w:uiPriority w:val="99"/>
    <w:rsid w:val="00990E2F"/>
    <w:rPr>
      <w:rFonts w:ascii="Times New Roman" w:eastAsia="Times New Roman" w:hAnsi="Times New Roman" w:cs="Times New Roman"/>
      <w:sz w:val="24"/>
      <w:szCs w:val="24"/>
      <w:lang w:eastAsia="ru-RU"/>
    </w:rPr>
  </w:style>
  <w:style w:type="paragraph" w:styleId="a9">
    <w:name w:val="List Paragraph"/>
    <w:basedOn w:val="a"/>
    <w:uiPriority w:val="34"/>
    <w:qFormat/>
    <w:rsid w:val="0021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FDDE2EFFC76794E8CBDD2336E62F774" ma:contentTypeVersion="" ma:contentTypeDescription="Создание документа." ma:contentTypeScope="" ma:versionID="2e0e22bd88248085b4970846d59069a3">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D776-9CD1-47AA-8625-681E76E2A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2A408-87B6-48E1-BDA4-E26ECF1E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9EE569-C8DA-43C6-A1CA-8DADB490B6CD}">
  <ds:schemaRefs>
    <ds:schemaRef ds:uri="http://schemas.microsoft.com/sharepoint/v3/contenttype/forms"/>
  </ds:schemaRefs>
</ds:datastoreItem>
</file>

<file path=customXml/itemProps4.xml><?xml version="1.0" encoding="utf-8"?>
<ds:datastoreItem xmlns:ds="http://schemas.openxmlformats.org/officeDocument/2006/customXml" ds:itemID="{69E99498-184D-4944-A63B-C877CA0A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8</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Форма проекта (конкурс ФЛ)</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проекта (конкурс ФЛ)</dc:title>
  <dc:creator>Пугачев Александр Станиславович</dc:creator>
  <cp:lastModifiedBy>DDT</cp:lastModifiedBy>
  <cp:revision>32</cp:revision>
  <dcterms:created xsi:type="dcterms:W3CDTF">2016-05-17T13:42:00Z</dcterms:created>
  <dcterms:modified xsi:type="dcterms:W3CDTF">2018-01-17T07:19:00Z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0x0101008FDDE2EFFC76794E8CBDD2336E62F774</vt:lpwstr>
  </property>
</Properties>
</file>